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B2627" w14:textId="77777777" w:rsidR="002A5E8E" w:rsidRPr="002A5E8E" w:rsidRDefault="002A5E8E" w:rsidP="002A5E8E">
      <w:pPr>
        <w:ind w:firstLine="0"/>
        <w:jc w:val="center"/>
        <w:rPr>
          <w:rFonts w:cs="Arial"/>
          <w:b/>
          <w:lang w:val="es-ES_tradnl"/>
        </w:rPr>
      </w:pPr>
      <w:r w:rsidRPr="002A5E8E">
        <w:rPr>
          <w:rFonts w:cs="Arial"/>
          <w:b/>
          <w:lang w:val="es-ES_tradnl"/>
        </w:rPr>
        <w:t xml:space="preserve">AMMOC - ASSOCIAÇÃO DOS MUNICÍPIOS DO MEIO OESTE CATARINENSE </w:t>
      </w:r>
    </w:p>
    <w:p w14:paraId="55C37B36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475AA6AD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7BB90F70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05923EAB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567AC6B7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3F2634D8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37C61E8E" w14:textId="77777777" w:rsidR="002A5E8E" w:rsidRDefault="002A5E8E" w:rsidP="002A5E8E">
      <w:pPr>
        <w:jc w:val="center"/>
        <w:rPr>
          <w:rFonts w:cs="Arial"/>
          <w:b/>
          <w:lang w:val="es-ES_tradnl"/>
        </w:rPr>
      </w:pPr>
    </w:p>
    <w:p w14:paraId="468F107E" w14:textId="77777777" w:rsidR="002A5E8E" w:rsidRDefault="002A5E8E" w:rsidP="002A5E8E">
      <w:pPr>
        <w:jc w:val="center"/>
        <w:rPr>
          <w:rFonts w:cs="Arial"/>
          <w:b/>
          <w:lang w:val="es-ES_tradnl"/>
        </w:rPr>
      </w:pPr>
    </w:p>
    <w:p w14:paraId="7978829E" w14:textId="77777777" w:rsidR="002A5E8E" w:rsidRDefault="002A5E8E" w:rsidP="002A5E8E">
      <w:pPr>
        <w:jc w:val="center"/>
        <w:rPr>
          <w:rFonts w:cs="Arial"/>
          <w:b/>
          <w:lang w:val="es-ES_tradnl"/>
        </w:rPr>
      </w:pPr>
    </w:p>
    <w:p w14:paraId="1F37E73A" w14:textId="77777777" w:rsidR="002A5E8E" w:rsidRDefault="002A5E8E" w:rsidP="002A5E8E">
      <w:pPr>
        <w:jc w:val="center"/>
        <w:rPr>
          <w:rFonts w:cs="Arial"/>
          <w:b/>
          <w:lang w:val="es-ES_tradnl"/>
        </w:rPr>
      </w:pPr>
    </w:p>
    <w:p w14:paraId="3EAE716A" w14:textId="77777777" w:rsidR="002A5E8E" w:rsidRDefault="002A5E8E" w:rsidP="002A5E8E">
      <w:pPr>
        <w:jc w:val="center"/>
        <w:rPr>
          <w:rFonts w:cs="Arial"/>
          <w:b/>
          <w:lang w:val="es-ES_tradnl"/>
        </w:rPr>
      </w:pPr>
    </w:p>
    <w:p w14:paraId="4541C513" w14:textId="77777777" w:rsidR="002A5E8E" w:rsidRDefault="002A5E8E" w:rsidP="002A5E8E">
      <w:pPr>
        <w:jc w:val="center"/>
        <w:rPr>
          <w:rFonts w:cs="Arial"/>
          <w:b/>
          <w:lang w:val="es-ES_tradnl"/>
        </w:rPr>
      </w:pPr>
    </w:p>
    <w:p w14:paraId="07325461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30DBC4FC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7A20D6C7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58DC8B53" w14:textId="77777777" w:rsidR="002A5E8E" w:rsidRDefault="00B50648" w:rsidP="002A5E8E">
      <w:pPr>
        <w:jc w:val="center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>DISPENSA</w:t>
      </w:r>
      <w:r w:rsidR="002A5E8E">
        <w:rPr>
          <w:rFonts w:cs="Arial"/>
          <w:b/>
          <w:lang w:val="es-ES_tradnl"/>
        </w:rPr>
        <w:t xml:space="preserve"> DE LICITAÇÃO 001/201</w:t>
      </w:r>
      <w:r>
        <w:rPr>
          <w:rFonts w:cs="Arial"/>
          <w:b/>
          <w:lang w:val="es-ES_tradnl"/>
        </w:rPr>
        <w:t>9</w:t>
      </w:r>
      <w:r w:rsidR="002A5E8E">
        <w:rPr>
          <w:rFonts w:cs="Arial"/>
          <w:b/>
          <w:lang w:val="es-ES_tradnl"/>
        </w:rPr>
        <w:t xml:space="preserve"> – AMMOC</w:t>
      </w:r>
    </w:p>
    <w:p w14:paraId="1FD9D2E2" w14:textId="77777777" w:rsidR="002A5E8E" w:rsidRPr="002A5E8E" w:rsidRDefault="000707C8" w:rsidP="002A5E8E">
      <w:pPr>
        <w:jc w:val="center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 xml:space="preserve">AQUISIÇÃO DE CLIMATIZADOR 12.000 </w:t>
      </w:r>
      <w:proofErr w:type="spellStart"/>
      <w:r>
        <w:rPr>
          <w:rFonts w:cs="Arial"/>
          <w:b/>
          <w:lang w:val="es-ES_tradnl"/>
        </w:rPr>
        <w:t>Btus</w:t>
      </w:r>
      <w:proofErr w:type="spellEnd"/>
      <w:r>
        <w:rPr>
          <w:rFonts w:cs="Arial"/>
          <w:b/>
          <w:lang w:val="es-ES_tradnl"/>
        </w:rPr>
        <w:t xml:space="preserve"> PARA SALA DO SERVIDOR DE INFORMÁTICA</w:t>
      </w:r>
    </w:p>
    <w:p w14:paraId="027BF8E1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69077BDE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5F27F354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1AAEBBC7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3C66881A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448019DF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016D6458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5CAF3FC3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4A2DF3BB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5FEC34B5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03AEF38D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69C21BFF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56B8F32E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10561AFC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5255DEE8" w14:textId="77777777" w:rsidR="002A5E8E" w:rsidRDefault="002A5E8E" w:rsidP="00446167">
      <w:pPr>
        <w:jc w:val="center"/>
        <w:rPr>
          <w:rFonts w:cs="Arial"/>
          <w:b/>
          <w:lang w:val="es-ES_tradnl"/>
        </w:rPr>
      </w:pPr>
      <w:proofErr w:type="spellStart"/>
      <w:r w:rsidRPr="002A5E8E">
        <w:rPr>
          <w:rFonts w:cs="Arial"/>
          <w:b/>
          <w:lang w:val="es-ES_tradnl"/>
        </w:rPr>
        <w:t>Joaçaba</w:t>
      </w:r>
      <w:proofErr w:type="spellEnd"/>
      <w:r w:rsidRPr="002A5E8E">
        <w:rPr>
          <w:rFonts w:cs="Arial"/>
          <w:b/>
          <w:lang w:val="es-ES_tradnl"/>
        </w:rPr>
        <w:t xml:space="preserve"> – SC, </w:t>
      </w:r>
      <w:proofErr w:type="spellStart"/>
      <w:r w:rsidR="000707C8">
        <w:rPr>
          <w:rFonts w:cs="Arial"/>
          <w:b/>
          <w:lang w:val="es-ES_tradnl"/>
        </w:rPr>
        <w:t>fevereiro</w:t>
      </w:r>
      <w:proofErr w:type="spellEnd"/>
      <w:r w:rsidR="000707C8">
        <w:rPr>
          <w:rFonts w:cs="Arial"/>
          <w:b/>
          <w:lang w:val="es-ES_tradnl"/>
        </w:rPr>
        <w:t xml:space="preserve"> de 2019</w:t>
      </w:r>
    </w:p>
    <w:p w14:paraId="43554E50" w14:textId="77777777" w:rsidR="002A5E8E" w:rsidRDefault="002A5E8E" w:rsidP="00446167">
      <w:pPr>
        <w:jc w:val="center"/>
        <w:rPr>
          <w:rFonts w:cs="Arial"/>
          <w:b/>
          <w:lang w:val="es-ES_tradnl"/>
        </w:rPr>
      </w:pPr>
    </w:p>
    <w:p w14:paraId="3AAA1959" w14:textId="77777777" w:rsidR="002A5E8E" w:rsidRDefault="002A5E8E" w:rsidP="00446167">
      <w:pPr>
        <w:jc w:val="center"/>
        <w:rPr>
          <w:rFonts w:cs="Arial"/>
          <w:b/>
          <w:lang w:val="es-ES_tradnl"/>
        </w:rPr>
        <w:sectPr w:rsidR="002A5E8E" w:rsidSect="003D67C9">
          <w:headerReference w:type="even" r:id="rId8"/>
          <w:headerReference w:type="default" r:id="rId9"/>
          <w:headerReference w:type="first" r:id="rId10"/>
          <w:pgSz w:w="11906" w:h="16838" w:code="9"/>
          <w:pgMar w:top="2268" w:right="1134" w:bottom="1134" w:left="1701" w:header="1134" w:footer="709" w:gutter="0"/>
          <w:cols w:space="708"/>
          <w:docGrid w:linePitch="360"/>
        </w:sectPr>
      </w:pPr>
    </w:p>
    <w:p w14:paraId="2A9B2D58" w14:textId="77777777" w:rsidR="002A5E8E" w:rsidRDefault="002A5E8E" w:rsidP="00446167">
      <w:pPr>
        <w:jc w:val="center"/>
        <w:rPr>
          <w:rFonts w:cs="Arial"/>
          <w:b/>
          <w:lang w:val="es-ES_tradnl"/>
        </w:rPr>
      </w:pPr>
    </w:p>
    <w:p w14:paraId="1E2763C9" w14:textId="77777777" w:rsidR="00532D87" w:rsidRPr="00B968E1" w:rsidRDefault="00532D87" w:rsidP="00446167">
      <w:pPr>
        <w:jc w:val="center"/>
        <w:rPr>
          <w:rFonts w:cs="Arial"/>
          <w:b/>
          <w:lang w:val="es-ES_tradnl"/>
        </w:rPr>
      </w:pPr>
      <w:r w:rsidRPr="00B968E1">
        <w:rPr>
          <w:rFonts w:cs="Arial"/>
          <w:b/>
          <w:lang w:val="es-ES_tradnl"/>
        </w:rPr>
        <w:t>SUMÁRIO</w:t>
      </w:r>
    </w:p>
    <w:bookmarkStart w:id="0" w:name="_GoBack"/>
    <w:bookmarkEnd w:id="0"/>
    <w:p w14:paraId="025BF8DF" w14:textId="3C924799" w:rsidR="00B129C7" w:rsidRDefault="00532D87">
      <w:pPr>
        <w:pStyle w:val="Sumrio1"/>
        <w:rPr>
          <w:rFonts w:asciiTheme="minorHAnsi" w:eastAsiaTheme="minorEastAsia" w:hAnsiTheme="minorHAnsi" w:cstheme="minorBidi"/>
          <w:b w:val="0"/>
          <w:noProof/>
          <w:lang w:eastAsia="pt-BR"/>
        </w:rPr>
      </w:pPr>
      <w:r w:rsidRPr="00B968E1">
        <w:rPr>
          <w:rFonts w:cs="Arial"/>
        </w:rPr>
        <w:fldChar w:fldCharType="begin"/>
      </w:r>
      <w:r w:rsidRPr="00B968E1">
        <w:rPr>
          <w:rFonts w:cs="Arial"/>
        </w:rPr>
        <w:instrText xml:space="preserve"> TOC \o "1-3" \h \z \u </w:instrText>
      </w:r>
      <w:r w:rsidRPr="00B968E1">
        <w:rPr>
          <w:rFonts w:cs="Arial"/>
        </w:rPr>
        <w:fldChar w:fldCharType="separate"/>
      </w:r>
      <w:hyperlink w:anchor="_Toc1050389" w:history="1">
        <w:r w:rsidR="00B129C7" w:rsidRPr="00BB3ABE">
          <w:rPr>
            <w:rStyle w:val="Hyperlink"/>
            <w:noProof/>
          </w:rPr>
          <w:t>1.</w:t>
        </w:r>
        <w:r w:rsidR="00B129C7">
          <w:rPr>
            <w:rFonts w:asciiTheme="minorHAnsi" w:eastAsiaTheme="minorEastAsia" w:hAnsiTheme="minorHAnsi" w:cstheme="minorBidi"/>
            <w:b w:val="0"/>
            <w:noProof/>
            <w:lang w:eastAsia="pt-BR"/>
          </w:rPr>
          <w:tab/>
        </w:r>
        <w:r w:rsidR="00B129C7" w:rsidRPr="00BB3ABE">
          <w:rPr>
            <w:rStyle w:val="Hyperlink"/>
            <w:rFonts w:cs="Arial"/>
            <w:noProof/>
            <w:lang w:val="es-ES_tradnl"/>
          </w:rPr>
          <w:t>DISPENSA</w:t>
        </w:r>
        <w:r w:rsidR="00B129C7" w:rsidRPr="00BB3ABE">
          <w:rPr>
            <w:rStyle w:val="Hyperlink"/>
            <w:noProof/>
          </w:rPr>
          <w:t xml:space="preserve"> DE LICITAÇÃO 001/2019_AMMOC</w:t>
        </w:r>
        <w:r w:rsidR="00B129C7">
          <w:rPr>
            <w:noProof/>
            <w:webHidden/>
          </w:rPr>
          <w:tab/>
        </w:r>
        <w:r w:rsidR="00B129C7">
          <w:rPr>
            <w:noProof/>
            <w:webHidden/>
          </w:rPr>
          <w:fldChar w:fldCharType="begin"/>
        </w:r>
        <w:r w:rsidR="00B129C7">
          <w:rPr>
            <w:noProof/>
            <w:webHidden/>
          </w:rPr>
          <w:instrText xml:space="preserve"> PAGEREF _Toc1050389 \h </w:instrText>
        </w:r>
        <w:r w:rsidR="00B129C7">
          <w:rPr>
            <w:noProof/>
            <w:webHidden/>
          </w:rPr>
        </w:r>
        <w:r w:rsidR="00B129C7">
          <w:rPr>
            <w:noProof/>
            <w:webHidden/>
          </w:rPr>
          <w:fldChar w:fldCharType="separate"/>
        </w:r>
        <w:r w:rsidR="00B129C7">
          <w:rPr>
            <w:noProof/>
            <w:webHidden/>
          </w:rPr>
          <w:t>3</w:t>
        </w:r>
        <w:r w:rsidR="00B129C7">
          <w:rPr>
            <w:noProof/>
            <w:webHidden/>
          </w:rPr>
          <w:fldChar w:fldCharType="end"/>
        </w:r>
      </w:hyperlink>
    </w:p>
    <w:p w14:paraId="1D67276E" w14:textId="7D5EC684" w:rsidR="00B129C7" w:rsidRDefault="00B129C7">
      <w:pPr>
        <w:pStyle w:val="Sumrio1"/>
        <w:rPr>
          <w:rFonts w:asciiTheme="minorHAnsi" w:eastAsiaTheme="minorEastAsia" w:hAnsiTheme="minorHAnsi" w:cstheme="minorBidi"/>
          <w:b w:val="0"/>
          <w:noProof/>
          <w:lang w:eastAsia="pt-BR"/>
        </w:rPr>
      </w:pPr>
      <w:hyperlink w:anchor="_Toc1050390" w:history="1">
        <w:r w:rsidRPr="00BB3ABE">
          <w:rPr>
            <w:rStyle w:val="Hyperlink"/>
            <w:noProof/>
            <w:lang w:eastAsia="pt-BR"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lang w:eastAsia="pt-BR"/>
          </w:rPr>
          <w:tab/>
        </w:r>
        <w:r w:rsidRPr="00BB3ABE">
          <w:rPr>
            <w:rStyle w:val="Hyperlink"/>
            <w:noProof/>
            <w:lang w:eastAsia="pt-BR"/>
          </w:rPr>
          <w:t>DA NECESSIDADE DO OBJETO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_Toc1050390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606515" w14:textId="6C909242" w:rsidR="00B129C7" w:rsidRDefault="00B129C7">
      <w:pPr>
        <w:pStyle w:val="Sumrio1"/>
        <w:rPr>
          <w:rFonts w:asciiTheme="minorHAnsi" w:eastAsiaTheme="minorEastAsia" w:hAnsiTheme="minorHAnsi" w:cstheme="minorBidi"/>
          <w:b w:val="0"/>
          <w:noProof/>
          <w:lang w:eastAsia="pt-BR"/>
        </w:rPr>
      </w:pPr>
      <w:hyperlink w:anchor="_Toc1050391" w:history="1">
        <w:r w:rsidRPr="00BB3ABE">
          <w:rPr>
            <w:rStyle w:val="Hyperlink"/>
            <w:noProof/>
            <w:lang w:eastAsia="pt-BR"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lang w:eastAsia="pt-BR"/>
          </w:rPr>
          <w:tab/>
        </w:r>
        <w:r w:rsidRPr="00BB3ABE">
          <w:rPr>
            <w:rStyle w:val="Hyperlink"/>
            <w:noProof/>
            <w:lang w:eastAsia="pt-BR"/>
          </w:rPr>
          <w:t>DA DISPENSA DE LICITAÇÃO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_Toc1050391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129100" w14:textId="2CED6B67" w:rsidR="00B129C7" w:rsidRDefault="00B129C7">
      <w:pPr>
        <w:pStyle w:val="Sumrio1"/>
        <w:rPr>
          <w:rFonts w:asciiTheme="minorHAnsi" w:eastAsiaTheme="minorEastAsia" w:hAnsiTheme="minorHAnsi" w:cstheme="minorBidi"/>
          <w:b w:val="0"/>
          <w:noProof/>
          <w:lang w:eastAsia="pt-BR"/>
        </w:rPr>
      </w:pPr>
      <w:hyperlink w:anchor="_Toc1050392" w:history="1">
        <w:r w:rsidRPr="00BB3ABE">
          <w:rPr>
            <w:rStyle w:val="Hyperlink"/>
            <w:noProof/>
            <w:lang w:eastAsia="pt-BR"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lang w:eastAsia="pt-BR"/>
          </w:rPr>
          <w:tab/>
        </w:r>
        <w:r w:rsidRPr="00BB3ABE">
          <w:rPr>
            <w:rStyle w:val="Hyperlink"/>
            <w:noProof/>
            <w:lang w:eastAsia="pt-BR"/>
          </w:rPr>
          <w:t>DA JUSTIFICATIVA DA DISPENSA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_Toc1050392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D517395" w14:textId="2C818DCA" w:rsidR="00B129C7" w:rsidRDefault="00B129C7">
      <w:pPr>
        <w:pStyle w:val="Sumrio1"/>
        <w:rPr>
          <w:rFonts w:asciiTheme="minorHAnsi" w:eastAsiaTheme="minorEastAsia" w:hAnsiTheme="minorHAnsi" w:cstheme="minorBidi"/>
          <w:b w:val="0"/>
          <w:noProof/>
          <w:lang w:eastAsia="pt-BR"/>
        </w:rPr>
      </w:pPr>
      <w:hyperlink w:anchor="_Toc1050393" w:history="1">
        <w:r w:rsidRPr="00BB3ABE">
          <w:rPr>
            <w:rStyle w:val="Hyperlink"/>
            <w:noProof/>
            <w:lang w:eastAsia="pt-BR"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lang w:eastAsia="pt-BR"/>
          </w:rPr>
          <w:tab/>
        </w:r>
        <w:r w:rsidRPr="00BB3ABE">
          <w:rPr>
            <w:rStyle w:val="Hyperlink"/>
            <w:noProof/>
            <w:lang w:eastAsia="pt-BR"/>
          </w:rPr>
          <w:t>DO FORNECEDOR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_Toc1050393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8CBF903" w14:textId="1C8A2AE3" w:rsidR="00B129C7" w:rsidRDefault="00B129C7">
      <w:pPr>
        <w:pStyle w:val="Sumrio1"/>
        <w:rPr>
          <w:rFonts w:asciiTheme="minorHAnsi" w:eastAsiaTheme="minorEastAsia" w:hAnsiTheme="minorHAnsi" w:cstheme="minorBidi"/>
          <w:b w:val="0"/>
          <w:noProof/>
          <w:lang w:eastAsia="pt-BR"/>
        </w:rPr>
      </w:pPr>
      <w:hyperlink w:anchor="_Toc1050394" w:history="1">
        <w:r w:rsidRPr="00BB3ABE">
          <w:rPr>
            <w:rStyle w:val="Hyperlink"/>
            <w:noProof/>
            <w:lang w:eastAsia="pt-BR"/>
          </w:rPr>
          <w:t>6.</w:t>
        </w:r>
        <w:r>
          <w:rPr>
            <w:rFonts w:asciiTheme="minorHAnsi" w:eastAsiaTheme="minorEastAsia" w:hAnsiTheme="minorHAnsi" w:cstheme="minorBidi"/>
            <w:b w:val="0"/>
            <w:noProof/>
            <w:lang w:eastAsia="pt-BR"/>
          </w:rPr>
          <w:tab/>
        </w:r>
        <w:r w:rsidRPr="00BB3ABE">
          <w:rPr>
            <w:rStyle w:val="Hyperlink"/>
            <w:noProof/>
            <w:lang w:eastAsia="pt-BR"/>
          </w:rPr>
          <w:t>DAS COTAÇÕES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_Toc1050394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41CD8C8" w14:textId="17070361" w:rsidR="00B129C7" w:rsidRDefault="00B129C7">
      <w:pPr>
        <w:pStyle w:val="Sumrio1"/>
        <w:rPr>
          <w:rFonts w:asciiTheme="minorHAnsi" w:eastAsiaTheme="minorEastAsia" w:hAnsiTheme="minorHAnsi" w:cstheme="minorBidi"/>
          <w:b w:val="0"/>
          <w:noProof/>
          <w:lang w:eastAsia="pt-BR"/>
        </w:rPr>
      </w:pPr>
      <w:hyperlink w:anchor="_Toc1050395" w:history="1">
        <w:r w:rsidRPr="00BB3ABE">
          <w:rPr>
            <w:rStyle w:val="Hyperlink"/>
            <w:noProof/>
            <w:lang w:eastAsia="pt-BR"/>
          </w:rPr>
          <w:t>7.</w:t>
        </w:r>
        <w:r>
          <w:rPr>
            <w:rFonts w:asciiTheme="minorHAnsi" w:eastAsiaTheme="minorEastAsia" w:hAnsiTheme="minorHAnsi" w:cstheme="minorBidi"/>
            <w:b w:val="0"/>
            <w:noProof/>
            <w:lang w:eastAsia="pt-BR"/>
          </w:rPr>
          <w:tab/>
        </w:r>
        <w:r w:rsidRPr="00BB3ABE">
          <w:rPr>
            <w:rStyle w:val="Hyperlink"/>
            <w:noProof/>
            <w:lang w:eastAsia="pt-BR"/>
          </w:rPr>
          <w:t>DA HABILITAÇÃO JURÍDICA E DA REGULARIDADE FISCAL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_Toc1050395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DB69190" w14:textId="139626D2" w:rsidR="00BC6A56" w:rsidRDefault="00532D87" w:rsidP="00BC6A56">
      <w:pPr>
        <w:pStyle w:val="Sumrio1"/>
      </w:pPr>
      <w:r w:rsidRPr="00B968E1">
        <w:fldChar w:fldCharType="end"/>
      </w:r>
      <w:bookmarkStart w:id="1" w:name="bookmark0"/>
      <w:bookmarkEnd w:id="1"/>
      <w:r w:rsidR="004A05D6">
        <w:t>8</w:t>
      </w:r>
      <w:r w:rsidR="00BC6A56">
        <w:t>.</w:t>
      </w:r>
      <w:r w:rsidR="00BC6A56">
        <w:tab/>
        <w:t xml:space="preserve">ANEXO 1 – </w:t>
      </w:r>
      <w:r w:rsidR="004A05D6">
        <w:t>COTAÇÕES</w:t>
      </w:r>
    </w:p>
    <w:p w14:paraId="0FFB3801" w14:textId="77777777" w:rsidR="00BC6A56" w:rsidRDefault="004A05D6" w:rsidP="00BC6A56">
      <w:pPr>
        <w:pStyle w:val="Sumrio1"/>
      </w:pPr>
      <w:r>
        <w:t>9</w:t>
      </w:r>
      <w:r w:rsidR="00BC6A56">
        <w:t xml:space="preserve">. </w:t>
      </w:r>
      <w:r w:rsidR="00BC6A56">
        <w:tab/>
        <w:t>ANEXO 2 – CERTIDÕES DE REGULARIDADE</w:t>
      </w:r>
    </w:p>
    <w:p w14:paraId="33A0270D" w14:textId="77777777" w:rsidR="00BC6A56" w:rsidRDefault="00BC6A56" w:rsidP="00BC6A56">
      <w:pPr>
        <w:pStyle w:val="Sumrio1"/>
      </w:pPr>
      <w:r>
        <w:t>1</w:t>
      </w:r>
      <w:r w:rsidR="004A05D6">
        <w:t>0</w:t>
      </w:r>
      <w:r>
        <w:t>.</w:t>
      </w:r>
      <w:r>
        <w:tab/>
        <w:t>ANEXO 3 – ENCAMINHAMENTO</w:t>
      </w:r>
    </w:p>
    <w:p w14:paraId="2206E967" w14:textId="77777777" w:rsidR="00BC6A56" w:rsidRDefault="00BC6A56" w:rsidP="00BC6A56">
      <w:pPr>
        <w:pStyle w:val="Sumrio1"/>
      </w:pPr>
      <w:r>
        <w:t>1</w:t>
      </w:r>
      <w:r w:rsidR="004A05D6">
        <w:t>1</w:t>
      </w:r>
      <w:r>
        <w:t xml:space="preserve">. </w:t>
      </w:r>
      <w:r>
        <w:tab/>
        <w:t>ANEXO 4 – RATIFICAÇÃO</w:t>
      </w:r>
    </w:p>
    <w:p w14:paraId="7E34D96C" w14:textId="77777777" w:rsidR="00BC6A56" w:rsidRPr="00BC6A56" w:rsidRDefault="00BC6A56" w:rsidP="00BC6A56"/>
    <w:p w14:paraId="4C860F9A" w14:textId="77777777" w:rsidR="00BC6A56" w:rsidRDefault="00BC6A56" w:rsidP="00BC6A56">
      <w:r>
        <w:tab/>
      </w:r>
    </w:p>
    <w:p w14:paraId="4E115B17" w14:textId="77777777" w:rsidR="00BC6A56" w:rsidRPr="00BC6A56" w:rsidRDefault="00BC6A56" w:rsidP="00BC6A56"/>
    <w:p w14:paraId="0AE05A86" w14:textId="77777777" w:rsidR="001404C0" w:rsidRDefault="001404C0" w:rsidP="001404C0"/>
    <w:p w14:paraId="5BFD8000" w14:textId="77777777" w:rsidR="002A5E8E" w:rsidRDefault="002A5E8E" w:rsidP="001404C0">
      <w:pPr>
        <w:sectPr w:rsidR="002A5E8E" w:rsidSect="002A5E8E">
          <w:headerReference w:type="default" r:id="rId11"/>
          <w:footerReference w:type="default" r:id="rId12"/>
          <w:pgSz w:w="11906" w:h="16838" w:code="9"/>
          <w:pgMar w:top="2268" w:right="1134" w:bottom="1134" w:left="1701" w:header="1134" w:footer="1134" w:gutter="0"/>
          <w:cols w:space="708"/>
          <w:docGrid w:linePitch="360"/>
        </w:sectPr>
      </w:pPr>
    </w:p>
    <w:p w14:paraId="2724581E" w14:textId="77777777" w:rsidR="004F4C8B" w:rsidRDefault="004F4C8B" w:rsidP="004F4C8B">
      <w:pPr>
        <w:pStyle w:val="Ttulo1"/>
        <w:numPr>
          <w:ilvl w:val="0"/>
          <w:numId w:val="0"/>
        </w:numPr>
        <w:ind w:left="360"/>
      </w:pPr>
    </w:p>
    <w:p w14:paraId="385541C1" w14:textId="50682CD2" w:rsidR="002A5E8E" w:rsidRPr="002A5E8E" w:rsidRDefault="00B129C7" w:rsidP="002A5E8E">
      <w:pPr>
        <w:pStyle w:val="Ttulo1"/>
      </w:pPr>
      <w:bookmarkStart w:id="2" w:name="_Toc1050389"/>
      <w:r>
        <w:rPr>
          <w:rFonts w:cs="Arial"/>
          <w:lang w:val="es-ES_tradnl"/>
        </w:rPr>
        <w:t>DISPENSA</w:t>
      </w:r>
      <w:r w:rsidR="002A5E8E" w:rsidRPr="002A5E8E">
        <w:t xml:space="preserve"> DE LICITAÇÃO 001/201</w:t>
      </w:r>
      <w:r w:rsidR="000707C8">
        <w:t>9</w:t>
      </w:r>
      <w:r w:rsidR="002A5E8E" w:rsidRPr="002A5E8E">
        <w:t>_AMMOC</w:t>
      </w:r>
      <w:bookmarkEnd w:id="2"/>
    </w:p>
    <w:p w14:paraId="39C84E33" w14:textId="77777777" w:rsidR="002A5E8E" w:rsidRDefault="002A5E8E" w:rsidP="002A5E8E">
      <w:pPr>
        <w:rPr>
          <w:b/>
        </w:rPr>
      </w:pPr>
    </w:p>
    <w:p w14:paraId="546CC023" w14:textId="77777777" w:rsidR="0070400F" w:rsidRDefault="0070400F" w:rsidP="002A5E8E">
      <w:pPr>
        <w:rPr>
          <w:b/>
        </w:rPr>
      </w:pPr>
    </w:p>
    <w:p w14:paraId="6B13CEBC" w14:textId="77777777" w:rsidR="002A5E8E" w:rsidRDefault="002A5E8E" w:rsidP="002A5E8E">
      <w:pPr>
        <w:rPr>
          <w:color w:val="000000"/>
          <w:lang w:eastAsia="pt-BR"/>
        </w:rPr>
      </w:pPr>
      <w:r w:rsidRPr="002D171B">
        <w:rPr>
          <w:b/>
          <w:bCs/>
          <w:color w:val="000000"/>
          <w:lang w:eastAsia="pt-BR"/>
        </w:rPr>
        <w:t>PROC</w:t>
      </w:r>
      <w:r>
        <w:rPr>
          <w:b/>
          <w:bCs/>
          <w:color w:val="000000"/>
          <w:lang w:eastAsia="pt-BR"/>
        </w:rPr>
        <w:t>ESSO</w:t>
      </w:r>
      <w:r w:rsidRPr="002D171B">
        <w:rPr>
          <w:b/>
          <w:bCs/>
          <w:color w:val="000000"/>
          <w:lang w:eastAsia="pt-BR"/>
        </w:rPr>
        <w:t>. N°:</w:t>
      </w:r>
      <w:r w:rsidRPr="00EA605D">
        <w:rPr>
          <w:b/>
          <w:bCs/>
          <w:color w:val="000000"/>
          <w:lang w:eastAsia="pt-BR"/>
        </w:rPr>
        <w:t> </w:t>
      </w:r>
      <w:r>
        <w:rPr>
          <w:b/>
          <w:color w:val="000000"/>
          <w:lang w:eastAsia="pt-BR"/>
        </w:rPr>
        <w:t>01/201</w:t>
      </w:r>
      <w:r w:rsidR="000707C8">
        <w:rPr>
          <w:b/>
          <w:color w:val="000000"/>
          <w:lang w:eastAsia="pt-BR"/>
        </w:rPr>
        <w:t>9</w:t>
      </w:r>
    </w:p>
    <w:p w14:paraId="71EF0232" w14:textId="77777777" w:rsidR="002A5E8E" w:rsidRPr="002D171B" w:rsidRDefault="000707C8" w:rsidP="002A5E8E">
      <w:pPr>
        <w:rPr>
          <w:b/>
          <w:color w:val="000000"/>
          <w:lang w:eastAsia="pt-BR"/>
        </w:rPr>
      </w:pPr>
      <w:r>
        <w:rPr>
          <w:b/>
          <w:color w:val="000000"/>
          <w:lang w:eastAsia="pt-BR"/>
        </w:rPr>
        <w:t xml:space="preserve">DISPENSA </w:t>
      </w:r>
      <w:r w:rsidR="002A5E8E">
        <w:rPr>
          <w:b/>
          <w:color w:val="000000"/>
          <w:lang w:eastAsia="pt-BR"/>
        </w:rPr>
        <w:t>Nº. 01/201</w:t>
      </w:r>
      <w:r>
        <w:rPr>
          <w:b/>
          <w:color w:val="000000"/>
          <w:lang w:eastAsia="pt-BR"/>
        </w:rPr>
        <w:t>9</w:t>
      </w:r>
    </w:p>
    <w:p w14:paraId="79343AC3" w14:textId="77777777" w:rsidR="002A5E8E" w:rsidRPr="002D171B" w:rsidRDefault="002A5E8E" w:rsidP="002A5E8E">
      <w:pPr>
        <w:rPr>
          <w:color w:val="000000"/>
          <w:lang w:eastAsia="pt-BR"/>
        </w:rPr>
      </w:pPr>
      <w:r w:rsidRPr="002D171B">
        <w:rPr>
          <w:b/>
          <w:bCs/>
          <w:color w:val="000000"/>
          <w:lang w:eastAsia="pt-BR"/>
        </w:rPr>
        <w:t>ORIGEM:</w:t>
      </w:r>
      <w:r w:rsidRPr="00EA605D">
        <w:rPr>
          <w:color w:val="000000"/>
          <w:lang w:eastAsia="pt-BR"/>
        </w:rPr>
        <w:t> </w:t>
      </w:r>
      <w:r>
        <w:rPr>
          <w:color w:val="000000"/>
          <w:lang w:eastAsia="pt-BR"/>
        </w:rPr>
        <w:t>Comissão Permanente de Licitações</w:t>
      </w:r>
    </w:p>
    <w:p w14:paraId="63BF3BC1" w14:textId="77777777" w:rsidR="002A5E8E" w:rsidRPr="002D171B" w:rsidRDefault="002A5E8E" w:rsidP="002A5E8E">
      <w:pPr>
        <w:rPr>
          <w:color w:val="000000"/>
          <w:lang w:eastAsia="pt-BR"/>
        </w:rPr>
      </w:pPr>
      <w:r w:rsidRPr="002D171B">
        <w:rPr>
          <w:b/>
          <w:bCs/>
          <w:color w:val="000000"/>
          <w:lang w:eastAsia="pt-BR"/>
        </w:rPr>
        <w:t>ASSUNTO:</w:t>
      </w:r>
      <w:r w:rsidRPr="00EA605D">
        <w:rPr>
          <w:color w:val="000000"/>
          <w:lang w:eastAsia="pt-BR"/>
        </w:rPr>
        <w:t> </w:t>
      </w:r>
      <w:r w:rsidRPr="002D171B">
        <w:rPr>
          <w:color w:val="000000"/>
          <w:lang w:eastAsia="pt-BR"/>
        </w:rPr>
        <w:t>A</w:t>
      </w:r>
      <w:r>
        <w:rPr>
          <w:color w:val="000000"/>
          <w:lang w:eastAsia="pt-BR"/>
        </w:rPr>
        <w:t xml:space="preserve">quisição de </w:t>
      </w:r>
      <w:proofErr w:type="spellStart"/>
      <w:r w:rsidR="000707C8">
        <w:rPr>
          <w:color w:val="000000"/>
          <w:lang w:eastAsia="pt-BR"/>
        </w:rPr>
        <w:t>Climatizador</w:t>
      </w:r>
      <w:proofErr w:type="spellEnd"/>
      <w:r w:rsidR="000707C8">
        <w:rPr>
          <w:color w:val="000000"/>
          <w:lang w:eastAsia="pt-BR"/>
        </w:rPr>
        <w:t xml:space="preserve"> Split 12.000 Btus Quente/Frio</w:t>
      </w:r>
      <w:r>
        <w:rPr>
          <w:color w:val="000000"/>
          <w:lang w:eastAsia="pt-BR"/>
        </w:rPr>
        <w:t>.</w:t>
      </w:r>
    </w:p>
    <w:p w14:paraId="3A645120" w14:textId="77777777" w:rsidR="000707C8" w:rsidRPr="002D171B" w:rsidRDefault="002A5E8E" w:rsidP="000707C8">
      <w:pPr>
        <w:rPr>
          <w:color w:val="000000"/>
          <w:lang w:eastAsia="pt-BR"/>
        </w:rPr>
      </w:pPr>
      <w:r w:rsidRPr="002D171B">
        <w:rPr>
          <w:b/>
          <w:bCs/>
          <w:color w:val="000000"/>
          <w:lang w:eastAsia="pt-BR"/>
        </w:rPr>
        <w:t>OBJETO:</w:t>
      </w:r>
      <w:r w:rsidRPr="00EA605D">
        <w:rPr>
          <w:b/>
          <w:bCs/>
          <w:color w:val="000000"/>
          <w:lang w:eastAsia="pt-BR"/>
        </w:rPr>
        <w:t> </w:t>
      </w:r>
      <w:r w:rsidR="000707C8" w:rsidRPr="002D171B">
        <w:rPr>
          <w:color w:val="000000"/>
          <w:lang w:eastAsia="pt-BR"/>
        </w:rPr>
        <w:t>A</w:t>
      </w:r>
      <w:r w:rsidR="000707C8">
        <w:rPr>
          <w:color w:val="000000"/>
          <w:lang w:eastAsia="pt-BR"/>
        </w:rPr>
        <w:t xml:space="preserve">quisição de </w:t>
      </w:r>
      <w:proofErr w:type="spellStart"/>
      <w:r w:rsidR="000707C8">
        <w:rPr>
          <w:color w:val="000000"/>
          <w:lang w:eastAsia="pt-BR"/>
        </w:rPr>
        <w:t>Climatizador</w:t>
      </w:r>
      <w:proofErr w:type="spellEnd"/>
      <w:r w:rsidR="000707C8">
        <w:rPr>
          <w:color w:val="000000"/>
          <w:lang w:eastAsia="pt-BR"/>
        </w:rPr>
        <w:t xml:space="preserve"> Split 12.000 Btus Quente/Frio, </w:t>
      </w:r>
      <w:proofErr w:type="gramStart"/>
      <w:r w:rsidR="000707C8">
        <w:rPr>
          <w:color w:val="000000"/>
          <w:lang w:eastAsia="pt-BR"/>
        </w:rPr>
        <w:t>à</w:t>
      </w:r>
      <w:proofErr w:type="gramEnd"/>
      <w:r w:rsidR="000707C8">
        <w:rPr>
          <w:color w:val="000000"/>
          <w:lang w:eastAsia="pt-BR"/>
        </w:rPr>
        <w:t xml:space="preserve"> ser instalado na Sala do Departamento de Informática onde, fica localizado o servidor de arquivos da AMMOC.</w:t>
      </w:r>
    </w:p>
    <w:p w14:paraId="358915B0" w14:textId="77777777" w:rsidR="0070400F" w:rsidRPr="002D171B" w:rsidRDefault="0070400F" w:rsidP="002A5E8E">
      <w:pPr>
        <w:rPr>
          <w:color w:val="000000"/>
          <w:lang w:eastAsia="pt-BR"/>
        </w:rPr>
      </w:pPr>
    </w:p>
    <w:p w14:paraId="6711CB57" w14:textId="77777777" w:rsidR="002A5E8E" w:rsidRPr="002D171B" w:rsidRDefault="002A5E8E" w:rsidP="002A5E8E">
      <w:pPr>
        <w:pStyle w:val="Ttulo1"/>
        <w:rPr>
          <w:lang w:eastAsia="pt-BR"/>
        </w:rPr>
      </w:pPr>
      <w:bookmarkStart w:id="3" w:name="_Toc1050390"/>
      <w:r w:rsidRPr="002D171B">
        <w:rPr>
          <w:lang w:eastAsia="pt-BR"/>
        </w:rPr>
        <w:t>DA NECESSIDADE DO OBJETO</w:t>
      </w:r>
      <w:bookmarkEnd w:id="3"/>
    </w:p>
    <w:p w14:paraId="30B2B09B" w14:textId="77777777" w:rsidR="002A5E8E" w:rsidRDefault="002A5E8E" w:rsidP="002A5E8E">
      <w:pPr>
        <w:rPr>
          <w:lang w:eastAsia="pt-BR"/>
        </w:rPr>
      </w:pPr>
    </w:p>
    <w:p w14:paraId="522E08A4" w14:textId="77777777" w:rsidR="000707C8" w:rsidRDefault="000707C8" w:rsidP="002A5E8E">
      <w:pPr>
        <w:rPr>
          <w:lang w:eastAsia="pt-BR"/>
        </w:rPr>
      </w:pPr>
      <w:r>
        <w:rPr>
          <w:lang w:eastAsia="pt-BR"/>
        </w:rPr>
        <w:t>O ambiente necessita de climatização devido ao servidor de arquivos que não pode sofrer superaquecimento podendo ser danificado, o antigo aparelho do ambiente foi atacado por morcegos e não possui conserto por se tratar de um equipamento muito antigo.</w:t>
      </w:r>
    </w:p>
    <w:p w14:paraId="4B0E6FB7" w14:textId="77777777" w:rsidR="001E5C94" w:rsidRPr="00056BB2" w:rsidRDefault="001E5C94" w:rsidP="002A5E8E">
      <w:pPr>
        <w:rPr>
          <w:rFonts w:cs="Arial"/>
          <w:color w:val="222222"/>
          <w:shd w:val="clear" w:color="auto" w:fill="FFFFFF"/>
        </w:rPr>
      </w:pPr>
    </w:p>
    <w:p w14:paraId="03E0AE27" w14:textId="77777777" w:rsidR="002A5E8E" w:rsidRPr="00EA605D" w:rsidRDefault="002A5E8E" w:rsidP="002A5E8E">
      <w:pPr>
        <w:pStyle w:val="Ttulo1"/>
        <w:rPr>
          <w:lang w:eastAsia="pt-BR"/>
        </w:rPr>
      </w:pPr>
      <w:bookmarkStart w:id="4" w:name="_Toc1050391"/>
      <w:r w:rsidRPr="002D171B">
        <w:rPr>
          <w:lang w:eastAsia="pt-BR"/>
        </w:rPr>
        <w:t xml:space="preserve">DA </w:t>
      </w:r>
      <w:r w:rsidR="001E5C94">
        <w:rPr>
          <w:lang w:eastAsia="pt-BR"/>
        </w:rPr>
        <w:t>DISPENSA</w:t>
      </w:r>
      <w:r w:rsidRPr="002D171B">
        <w:rPr>
          <w:lang w:eastAsia="pt-BR"/>
        </w:rPr>
        <w:t xml:space="preserve"> DE LICITAÇÃO</w:t>
      </w:r>
      <w:bookmarkEnd w:id="4"/>
    </w:p>
    <w:p w14:paraId="5D85CC82" w14:textId="77777777" w:rsidR="002A5E8E" w:rsidRDefault="002A5E8E" w:rsidP="002A5E8E">
      <w:pPr>
        <w:rPr>
          <w:lang w:eastAsia="pt-BR"/>
        </w:rPr>
      </w:pPr>
    </w:p>
    <w:p w14:paraId="710375DC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As compras e contratações das entidades públicas seguem obrigatoriamente um regime regulamentado por Lei.</w:t>
      </w:r>
    </w:p>
    <w:p w14:paraId="2CCD6293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 O fundamento principal que reza por esta iniciativa é o artigo. 37, inciso XXI, da Constituição Federal de 1988, no qual determina que as obras, os serviços, compras e alienações devem ocorrer por meio de licitações.</w:t>
      </w:r>
    </w:p>
    <w:p w14:paraId="5E4B595F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 A licitação foi o meio encontrado pela Administração Pública, para tornar isonômica a participação de interessados em procedimentos que visam suprir as necessidades dos órgãos públicos acerca dos serviços disponibilizados por pessoas físicas e/ou pessoas jurídicas nos campos mercadológicos distritais, municipais, estaduais e nacionais, e ainda procurar conseguir a proposta mais vantajosa às contratações.</w:t>
      </w:r>
    </w:p>
    <w:p w14:paraId="0BB085A7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 Para melhor entendimento, vejamos o que dispõe o inciso XXI do Artigo 37 da CF/1988:</w:t>
      </w:r>
    </w:p>
    <w:p w14:paraId="0E041FFA" w14:textId="77777777" w:rsidR="002A5E8E" w:rsidRPr="002D171B" w:rsidRDefault="002A5E8E" w:rsidP="002A5E8E">
      <w:pPr>
        <w:rPr>
          <w:lang w:eastAsia="pt-BR"/>
        </w:rPr>
      </w:pPr>
      <w:r w:rsidRPr="002D171B">
        <w:rPr>
          <w:i/>
          <w:iCs/>
          <w:lang w:eastAsia="pt-BR"/>
        </w:rPr>
        <w:t>(...)</w:t>
      </w:r>
    </w:p>
    <w:p w14:paraId="4F4B7829" w14:textId="77777777" w:rsidR="002A5E8E" w:rsidRPr="002D171B" w:rsidRDefault="002A5E8E" w:rsidP="002A5E8E">
      <w:pPr>
        <w:rPr>
          <w:lang w:eastAsia="pt-BR"/>
        </w:rPr>
      </w:pPr>
      <w:r w:rsidRPr="002D171B">
        <w:rPr>
          <w:i/>
          <w:iCs/>
          <w:lang w:eastAsia="pt-BR"/>
        </w:rPr>
        <w:t xml:space="preserve">“XXI - ressalvados os casos especificados na legislação, as obras, serviços, compras e alienações serão contratados mediante processo de licitação pública que assegure </w:t>
      </w:r>
      <w:r w:rsidRPr="002D171B">
        <w:rPr>
          <w:i/>
          <w:iCs/>
          <w:lang w:eastAsia="pt-BR"/>
        </w:rPr>
        <w:lastRenderedPageBreak/>
        <w:t>igualdade de condições a todos os concorrentes, com cláusulas que estabeleçam obrigações de pagamento, mantidas as condições efetivas da proposta, nos termos da lei, o qual somente permitirá as exigências de qualificação técnica e econômica indispensável à garantia do cumprimento das obrigações.”</w:t>
      </w:r>
    </w:p>
    <w:p w14:paraId="1D4D9B88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Para regulamentar o exercício dessa atividade foi então criada a Lei Federal nº 8.666 de 21 de junho de 1993, mais conhecida como Lei de Licitações e Contratos Administrativos.</w:t>
      </w:r>
    </w:p>
    <w:p w14:paraId="455473B1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 O objetivo da licitação é contratar a proposta mais vantajosa, primando pelos princípios da legalidade, impessoalidade, igualdade, moralidade e publicidade. Licitar é regra.</w:t>
      </w:r>
    </w:p>
    <w:p w14:paraId="53E72B7C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 Entretanto, há aquisições e contratações que possuem distinções específicas tornando impossíveis e/ou inviáveis as licitações nos trâmites usuais, frustrando a realização adequada das funções estatais.</w:t>
      </w:r>
    </w:p>
    <w:p w14:paraId="667C1A3F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 Na ocorrência de licitações impossíveis e/ou inviáveis, a lei previu exceções à regra, as Dispensas de Licitações e a Inexigibilidade de Licitação. Trata-se de certame realizado sob a obediência ao estabelecido no art. 2</w:t>
      </w:r>
      <w:r w:rsidRPr="00EA605D">
        <w:rPr>
          <w:lang w:eastAsia="pt-BR"/>
        </w:rPr>
        <w:t xml:space="preserve">4, inciso II </w:t>
      </w:r>
      <w:r>
        <w:rPr>
          <w:lang w:eastAsia="pt-BR"/>
        </w:rPr>
        <w:t xml:space="preserve">e art. 25, caput, </w:t>
      </w:r>
      <w:r w:rsidRPr="00EA605D">
        <w:rPr>
          <w:lang w:eastAsia="pt-BR"/>
        </w:rPr>
        <w:t>da Lei n. 8.666/93 e</w:t>
      </w:r>
      <w:r w:rsidRPr="002D171B">
        <w:rPr>
          <w:lang w:eastAsia="pt-BR"/>
        </w:rPr>
        <w:t xml:space="preserve"> onde se verifica ocasião em que é cabível a dispensa de licitação:</w:t>
      </w:r>
    </w:p>
    <w:p w14:paraId="4207D9CC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 </w:t>
      </w:r>
      <w:r w:rsidRPr="002D171B">
        <w:rPr>
          <w:i/>
          <w:iCs/>
          <w:lang w:eastAsia="pt-BR"/>
        </w:rPr>
        <w:t>“Art. 24 É dispensável a licitação:</w:t>
      </w:r>
    </w:p>
    <w:p w14:paraId="423B4B10" w14:textId="77777777" w:rsidR="002A5E8E" w:rsidRPr="002D171B" w:rsidRDefault="002A5E8E" w:rsidP="002A5E8E">
      <w:pPr>
        <w:rPr>
          <w:lang w:eastAsia="pt-BR"/>
        </w:rPr>
      </w:pPr>
      <w:r w:rsidRPr="002D171B">
        <w:rPr>
          <w:i/>
          <w:iCs/>
          <w:lang w:eastAsia="pt-BR"/>
        </w:rPr>
        <w:t>...</w:t>
      </w:r>
    </w:p>
    <w:p w14:paraId="77BB8A7D" w14:textId="77777777" w:rsidR="002A5E8E" w:rsidRPr="002D171B" w:rsidRDefault="002A5E8E" w:rsidP="002A5E8E">
      <w:pPr>
        <w:rPr>
          <w:lang w:eastAsia="pt-BR"/>
        </w:rPr>
      </w:pPr>
      <w:r w:rsidRPr="002D171B">
        <w:rPr>
          <w:i/>
          <w:iCs/>
          <w:lang w:eastAsia="pt-BR"/>
        </w:rPr>
        <w:t xml:space="preserve">II - para outros serviços e compras de valor até dez por cento do limite previsto na alínea “a” do inciso II (R$ </w:t>
      </w:r>
      <w:r w:rsidR="00EF4C55">
        <w:rPr>
          <w:i/>
          <w:iCs/>
          <w:lang w:eastAsia="pt-BR"/>
        </w:rPr>
        <w:t>33</w:t>
      </w:r>
      <w:r w:rsidRPr="002D171B">
        <w:rPr>
          <w:i/>
          <w:iCs/>
          <w:lang w:eastAsia="pt-BR"/>
        </w:rPr>
        <w:t>.000,00) do artigo anterior, e para alienações, nos casos previstos nesta Lei, desde que não se refiram a parcelas de um mesmo serviço, compra ou alienação de maior vulto que possa ser realizada de uma só vez.”</w:t>
      </w:r>
    </w:p>
    <w:p w14:paraId="70BCC9E7" w14:textId="77777777" w:rsidR="00CD2D04" w:rsidRPr="00CD2D04" w:rsidRDefault="002A5E8E" w:rsidP="00CD2D04">
      <w:pPr>
        <w:rPr>
          <w:i/>
          <w:lang w:eastAsia="pt-BR"/>
        </w:rPr>
      </w:pPr>
      <w:r w:rsidRPr="00EA605D">
        <w:rPr>
          <w:i/>
          <w:lang w:eastAsia="pt-BR"/>
        </w:rPr>
        <w:t>“</w:t>
      </w:r>
      <w:r w:rsidR="00CD2D04">
        <w:rPr>
          <w:i/>
          <w:lang w:eastAsia="pt-BR"/>
        </w:rPr>
        <w:t>Art. 25.</w:t>
      </w:r>
      <w:r w:rsidR="00CD2D04" w:rsidRPr="00CD2D04">
        <w:rPr>
          <w:i/>
          <w:lang w:eastAsia="pt-BR"/>
        </w:rPr>
        <w:t>É inexigível a licitação quando houver inviabilidade de competição, em especial:</w:t>
      </w:r>
    </w:p>
    <w:p w14:paraId="159AA3B9" w14:textId="77777777" w:rsidR="002A5E8E" w:rsidRPr="00EA605D" w:rsidRDefault="00CD2D04" w:rsidP="00CD2D04">
      <w:pPr>
        <w:rPr>
          <w:i/>
          <w:iCs/>
          <w:lang w:eastAsia="pt-BR"/>
        </w:rPr>
      </w:pPr>
      <w:r w:rsidRPr="00CD2D04">
        <w:rPr>
          <w:i/>
          <w:lang w:eastAsia="pt-BR"/>
        </w:rPr>
        <w:t>I - para aquisição de materiais, equipamentos, ou gêneros que só possam ser fornecidos por produtor, empresa ou representante comercial exclusivo, vedada a preferência de marca, devendo a comprovação de exclusividade ser feita através de atestado fornecido pelo órgão de registro do comércio do local em que se realizaria a licitação ou a obra ou o serviço, pelo Sindicato, Federação ou Confederação Patronal, ou, ainda, pelas entidades equivalentes;</w:t>
      </w:r>
      <w:r>
        <w:rPr>
          <w:i/>
          <w:lang w:eastAsia="pt-BR"/>
        </w:rPr>
        <w:t>”</w:t>
      </w:r>
    </w:p>
    <w:p w14:paraId="6887ACF9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 xml:space="preserve">No caso em questão verifica-se </w:t>
      </w:r>
      <w:r w:rsidR="001E5C94">
        <w:rPr>
          <w:lang w:eastAsia="pt-BR"/>
        </w:rPr>
        <w:t>a Dispensa</w:t>
      </w:r>
      <w:r w:rsidRPr="002D171B">
        <w:rPr>
          <w:lang w:eastAsia="pt-BR"/>
        </w:rPr>
        <w:t xml:space="preserve"> de Licitação com base jurídica </w:t>
      </w:r>
      <w:r w:rsidRPr="00EA605D">
        <w:rPr>
          <w:lang w:eastAsia="pt-BR"/>
        </w:rPr>
        <w:t>no art. 2</w:t>
      </w:r>
      <w:r w:rsidR="001E5C94">
        <w:rPr>
          <w:lang w:eastAsia="pt-BR"/>
        </w:rPr>
        <w:t>4</w:t>
      </w:r>
      <w:r w:rsidRPr="002D171B">
        <w:rPr>
          <w:lang w:eastAsia="pt-BR"/>
        </w:rPr>
        <w:t xml:space="preserve"> da Lei nº 8.666/93.</w:t>
      </w:r>
    </w:p>
    <w:p w14:paraId="3803B236" w14:textId="77777777" w:rsidR="0070400F" w:rsidRDefault="0070400F" w:rsidP="0070400F">
      <w:pPr>
        <w:rPr>
          <w:lang w:eastAsia="pt-BR"/>
        </w:rPr>
      </w:pPr>
    </w:p>
    <w:p w14:paraId="00D88EB9" w14:textId="77777777" w:rsidR="0070400F" w:rsidRPr="00EA605D" w:rsidRDefault="0070400F" w:rsidP="0070400F">
      <w:pPr>
        <w:rPr>
          <w:lang w:eastAsia="pt-BR"/>
        </w:rPr>
      </w:pPr>
    </w:p>
    <w:p w14:paraId="0EE7FF2A" w14:textId="77777777" w:rsidR="002A5E8E" w:rsidRPr="002D171B" w:rsidRDefault="002A5E8E" w:rsidP="002A5E8E">
      <w:pPr>
        <w:pStyle w:val="Ttulo1"/>
        <w:rPr>
          <w:lang w:eastAsia="pt-BR"/>
        </w:rPr>
      </w:pPr>
      <w:bookmarkStart w:id="5" w:name="_Toc1050392"/>
      <w:r w:rsidRPr="00EA605D">
        <w:rPr>
          <w:lang w:eastAsia="pt-BR"/>
        </w:rPr>
        <w:lastRenderedPageBreak/>
        <w:t xml:space="preserve">DA JUSTIFICATIVA DA </w:t>
      </w:r>
      <w:r w:rsidR="001E5C94">
        <w:rPr>
          <w:lang w:eastAsia="pt-BR"/>
        </w:rPr>
        <w:t>DISPENSA</w:t>
      </w:r>
      <w:bookmarkEnd w:id="5"/>
    </w:p>
    <w:p w14:paraId="7534AB53" w14:textId="77777777" w:rsidR="002A5E8E" w:rsidRDefault="002A5E8E" w:rsidP="0070400F">
      <w:pPr>
        <w:rPr>
          <w:lang w:eastAsia="pt-BR"/>
        </w:rPr>
      </w:pPr>
    </w:p>
    <w:p w14:paraId="009D75EC" w14:textId="77777777" w:rsidR="001E5C94" w:rsidRDefault="001E5C94" w:rsidP="001E5C94">
      <w:pPr>
        <w:rPr>
          <w:lang w:eastAsia="pt-BR"/>
        </w:rPr>
      </w:pPr>
      <w:r>
        <w:rPr>
          <w:lang w:eastAsia="pt-BR"/>
        </w:rPr>
        <w:t>Conforme Art. 24 da Lei 8.666/93:</w:t>
      </w:r>
    </w:p>
    <w:p w14:paraId="33C183AD" w14:textId="77777777" w:rsidR="001E5C94" w:rsidRDefault="001E5C94" w:rsidP="001E5C94">
      <w:pPr>
        <w:pStyle w:val="Citao0"/>
        <w:rPr>
          <w:lang w:eastAsia="pt-BR"/>
        </w:rPr>
      </w:pPr>
      <w:r>
        <w:rPr>
          <w:lang w:eastAsia="pt-BR"/>
        </w:rPr>
        <w:t xml:space="preserve">Art. 24.  É dispensável a licitação:                    </w:t>
      </w:r>
    </w:p>
    <w:p w14:paraId="21E54C62" w14:textId="77777777" w:rsidR="001E5C94" w:rsidRDefault="001E5C94" w:rsidP="001E5C94">
      <w:pPr>
        <w:pStyle w:val="Citao0"/>
        <w:rPr>
          <w:lang w:eastAsia="pt-BR"/>
        </w:rPr>
      </w:pPr>
      <w:r>
        <w:rPr>
          <w:lang w:eastAsia="pt-BR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(Redação dada pela Lei nº 9.648, de 1998)</w:t>
      </w:r>
    </w:p>
    <w:p w14:paraId="74B003FB" w14:textId="77777777" w:rsidR="001E5C94" w:rsidRDefault="001E5C94" w:rsidP="001E5C94">
      <w:pPr>
        <w:pStyle w:val="Citao0"/>
        <w:rPr>
          <w:lang w:eastAsia="pt-BR"/>
        </w:rPr>
      </w:pPr>
      <w:r>
        <w:rPr>
          <w:lang w:eastAsia="pt-BR"/>
        </w:rPr>
        <w:t>IV 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14:paraId="1F95BB78" w14:textId="77777777" w:rsidR="001E5C94" w:rsidRDefault="001E5C94" w:rsidP="001E5C94">
      <w:pPr>
        <w:rPr>
          <w:lang w:eastAsia="pt-BR"/>
        </w:rPr>
      </w:pPr>
    </w:p>
    <w:p w14:paraId="4E45AF74" w14:textId="77777777" w:rsidR="001E5C94" w:rsidRDefault="001E5C94" w:rsidP="001E5C94">
      <w:pPr>
        <w:rPr>
          <w:rFonts w:cs="Arial"/>
          <w:color w:val="222222"/>
          <w:shd w:val="clear" w:color="auto" w:fill="FFFFFF"/>
        </w:rPr>
      </w:pPr>
      <w:r w:rsidRPr="00056BB2">
        <w:rPr>
          <w:rFonts w:cs="Arial"/>
          <w:color w:val="222222"/>
          <w:shd w:val="clear" w:color="auto" w:fill="FFFFFF"/>
        </w:rPr>
        <w:t>O ar refrigerado é indispensável em uma sala de </w:t>
      </w:r>
      <w:r w:rsidRPr="00056BB2">
        <w:rPr>
          <w:rFonts w:cs="Arial"/>
          <w:bCs/>
          <w:color w:val="222222"/>
          <w:shd w:val="clear" w:color="auto" w:fill="FFFFFF"/>
        </w:rPr>
        <w:t>servidores</w:t>
      </w:r>
      <w:r w:rsidRPr="00056BB2">
        <w:rPr>
          <w:rFonts w:cs="Arial"/>
          <w:color w:val="222222"/>
          <w:shd w:val="clear" w:color="auto" w:fill="FFFFFF"/>
        </w:rPr>
        <w:t>, pois o calor em excesso pode levar as máquinas ao superaquecimento. Uma </w:t>
      </w:r>
      <w:r w:rsidRPr="00056BB2">
        <w:rPr>
          <w:rFonts w:cs="Arial"/>
          <w:bCs/>
          <w:color w:val="222222"/>
          <w:shd w:val="clear" w:color="auto" w:fill="FFFFFF"/>
        </w:rPr>
        <w:t>temperatura</w:t>
      </w:r>
      <w:r w:rsidRPr="00056BB2">
        <w:rPr>
          <w:rFonts w:cs="Arial"/>
          <w:color w:val="222222"/>
          <w:shd w:val="clear" w:color="auto" w:fill="FFFFFF"/>
        </w:rPr>
        <w:t xml:space="preserve"> média de 21 </w:t>
      </w:r>
      <w:proofErr w:type="spellStart"/>
      <w:r w:rsidRPr="00056BB2">
        <w:rPr>
          <w:rFonts w:cs="Arial"/>
          <w:color w:val="222222"/>
          <w:shd w:val="clear" w:color="auto" w:fill="FFFFFF"/>
        </w:rPr>
        <w:t>ºC</w:t>
      </w:r>
      <w:proofErr w:type="spellEnd"/>
      <w:r w:rsidRPr="00056BB2">
        <w:rPr>
          <w:rFonts w:cs="Arial"/>
          <w:color w:val="222222"/>
          <w:shd w:val="clear" w:color="auto" w:fill="FFFFFF"/>
        </w:rPr>
        <w:t xml:space="preserve"> é o </w:t>
      </w:r>
      <w:r w:rsidRPr="00056BB2">
        <w:rPr>
          <w:rFonts w:cs="Arial"/>
          <w:bCs/>
          <w:color w:val="222222"/>
          <w:shd w:val="clear" w:color="auto" w:fill="FFFFFF"/>
        </w:rPr>
        <w:t>ideal</w:t>
      </w:r>
      <w:r w:rsidRPr="00056BB2">
        <w:rPr>
          <w:rFonts w:cs="Arial"/>
          <w:color w:val="222222"/>
          <w:shd w:val="clear" w:color="auto" w:fill="FFFFFF"/>
        </w:rPr>
        <w:t xml:space="preserve">, </w:t>
      </w:r>
      <w:r>
        <w:rPr>
          <w:rFonts w:cs="Arial"/>
          <w:color w:val="222222"/>
          <w:shd w:val="clear" w:color="auto" w:fill="FFFFFF"/>
        </w:rPr>
        <w:t xml:space="preserve">portanto existe a urgência em instalar o aparelho visto que o dano no servidor é </w:t>
      </w:r>
      <w:proofErr w:type="spellStart"/>
      <w:r>
        <w:rPr>
          <w:rFonts w:cs="Arial"/>
          <w:color w:val="222222"/>
          <w:shd w:val="clear" w:color="auto" w:fill="FFFFFF"/>
        </w:rPr>
        <w:t>indimensionável</w:t>
      </w:r>
      <w:proofErr w:type="spellEnd"/>
      <w:r>
        <w:rPr>
          <w:rFonts w:cs="Arial"/>
          <w:color w:val="222222"/>
          <w:shd w:val="clear" w:color="auto" w:fill="FFFFFF"/>
        </w:rPr>
        <w:t>.</w:t>
      </w:r>
    </w:p>
    <w:p w14:paraId="6268CC35" w14:textId="77777777" w:rsidR="001E5C94" w:rsidRDefault="001E5C94" w:rsidP="001E5C94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E o valor de cotação do aparelho instalado é inferior ao previsto no </w:t>
      </w:r>
      <w:r w:rsidRPr="001E5C94">
        <w:rPr>
          <w:rFonts w:cs="Arial"/>
          <w:color w:val="222222"/>
          <w:shd w:val="clear" w:color="auto" w:fill="FFFFFF"/>
        </w:rPr>
        <w:t>Art. 24</w:t>
      </w:r>
      <w:r>
        <w:rPr>
          <w:rFonts w:cs="Arial"/>
          <w:color w:val="222222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hd w:val="clear" w:color="auto" w:fill="FFFFFF"/>
        </w:rPr>
        <w:t>paragrafo</w:t>
      </w:r>
      <w:proofErr w:type="spellEnd"/>
      <w:r>
        <w:rPr>
          <w:rFonts w:cs="Arial"/>
          <w:color w:val="222222"/>
          <w:shd w:val="clear" w:color="auto" w:fill="FFFFFF"/>
        </w:rPr>
        <w:t xml:space="preserve"> II.</w:t>
      </w:r>
    </w:p>
    <w:p w14:paraId="696EE9A3" w14:textId="77777777" w:rsidR="0070400F" w:rsidRPr="002D171B" w:rsidRDefault="0070400F" w:rsidP="00EF4C55">
      <w:pPr>
        <w:rPr>
          <w:lang w:eastAsia="pt-BR"/>
        </w:rPr>
      </w:pPr>
    </w:p>
    <w:p w14:paraId="5F0610FE" w14:textId="77777777" w:rsidR="002A5E8E" w:rsidRPr="002D171B" w:rsidRDefault="002A5E8E" w:rsidP="002A5E8E">
      <w:pPr>
        <w:pStyle w:val="Ttulo1"/>
        <w:rPr>
          <w:lang w:eastAsia="pt-BR"/>
        </w:rPr>
      </w:pPr>
      <w:bookmarkStart w:id="6" w:name="_Toc1050393"/>
      <w:r w:rsidRPr="002D171B">
        <w:rPr>
          <w:lang w:eastAsia="pt-BR"/>
        </w:rPr>
        <w:t>DO FORNECEDOR</w:t>
      </w:r>
      <w:bookmarkEnd w:id="6"/>
      <w:r w:rsidRPr="002D171B">
        <w:rPr>
          <w:lang w:eastAsia="pt-BR"/>
        </w:rPr>
        <w:t xml:space="preserve"> </w:t>
      </w:r>
    </w:p>
    <w:p w14:paraId="06C6C701" w14:textId="77777777" w:rsidR="002A5E8E" w:rsidRDefault="002A5E8E" w:rsidP="0070400F">
      <w:pPr>
        <w:rPr>
          <w:lang w:eastAsia="pt-BR"/>
        </w:rPr>
      </w:pPr>
    </w:p>
    <w:p w14:paraId="12CD25F7" w14:textId="77777777" w:rsidR="00826510" w:rsidRPr="00826510" w:rsidRDefault="00826510" w:rsidP="00826510">
      <w:pPr>
        <w:rPr>
          <w:rFonts w:ascii="Calibri" w:hAnsi="Calibri"/>
        </w:rPr>
      </w:pPr>
      <w:r w:rsidRPr="00826510">
        <w:rPr>
          <w:lang w:eastAsia="pt-BR"/>
        </w:rPr>
        <w:t xml:space="preserve">LINDNER HIDRAULICA CLIMATIZAÇÃO E PISCINAS LTDA, estabelecida na </w:t>
      </w:r>
      <w:r>
        <w:rPr>
          <w:lang w:eastAsia="pt-BR"/>
        </w:rPr>
        <w:t xml:space="preserve">Rua Francisco </w:t>
      </w:r>
      <w:proofErr w:type="spellStart"/>
      <w:r>
        <w:rPr>
          <w:lang w:eastAsia="pt-BR"/>
        </w:rPr>
        <w:t>Lindner</w:t>
      </w:r>
      <w:proofErr w:type="spellEnd"/>
      <w:r>
        <w:rPr>
          <w:lang w:eastAsia="pt-BR"/>
        </w:rPr>
        <w:t xml:space="preserve">, 122, Centro </w:t>
      </w:r>
      <w:r w:rsidRPr="00826510">
        <w:rPr>
          <w:lang w:eastAsia="pt-BR"/>
        </w:rPr>
        <w:t xml:space="preserve">no Município de Joaçaba, SC, inscrita no CNPJ/MF sob o nº 26.190.204/0001-26, representada neste ato por </w:t>
      </w:r>
      <w:r>
        <w:t>Marcelo Costa</w:t>
      </w:r>
      <w:r>
        <w:rPr>
          <w:rFonts w:ascii="Calibri" w:hAnsi="Calibri"/>
        </w:rPr>
        <w:t>.</w:t>
      </w:r>
    </w:p>
    <w:p w14:paraId="63363BD6" w14:textId="77777777" w:rsidR="00EF4C55" w:rsidRDefault="00826510" w:rsidP="002A5E8E">
      <w:pPr>
        <w:rPr>
          <w:lang w:eastAsia="pt-BR"/>
        </w:rPr>
      </w:pPr>
      <w:r>
        <w:rPr>
          <w:lang w:eastAsia="pt-BR"/>
        </w:rPr>
        <w:t>O produto e instalação</w:t>
      </w:r>
      <w:r w:rsidR="002A5E8E" w:rsidRPr="002D171B">
        <w:rPr>
          <w:lang w:eastAsia="pt-BR"/>
        </w:rPr>
        <w:t xml:space="preserve"> disponibilizado pela empresa acima supracitada é compatível com as </w:t>
      </w:r>
      <w:r w:rsidR="00EF4C55">
        <w:rPr>
          <w:lang w:eastAsia="pt-BR"/>
        </w:rPr>
        <w:t>necessidades da AMMOC – Associação dos Municípios do Meio Oeste Catarinense.</w:t>
      </w:r>
    </w:p>
    <w:p w14:paraId="32A2690B" w14:textId="77777777" w:rsidR="00EF4C55" w:rsidRDefault="00EF4C55" w:rsidP="002A5E8E">
      <w:pPr>
        <w:rPr>
          <w:lang w:eastAsia="pt-BR"/>
        </w:rPr>
      </w:pPr>
    </w:p>
    <w:p w14:paraId="1BA49ED8" w14:textId="77777777" w:rsidR="00826510" w:rsidRDefault="00826510" w:rsidP="002A5E8E">
      <w:pPr>
        <w:rPr>
          <w:lang w:eastAsia="pt-BR"/>
        </w:rPr>
      </w:pPr>
    </w:p>
    <w:p w14:paraId="156E81C3" w14:textId="77777777" w:rsidR="002A5E8E" w:rsidRPr="002D171B" w:rsidRDefault="002A5E8E" w:rsidP="002A5E8E">
      <w:pPr>
        <w:pStyle w:val="Ttulo1"/>
        <w:rPr>
          <w:lang w:eastAsia="pt-BR"/>
        </w:rPr>
      </w:pPr>
      <w:bookmarkStart w:id="7" w:name="_Toc1050394"/>
      <w:r w:rsidRPr="002D171B">
        <w:rPr>
          <w:lang w:eastAsia="pt-BR"/>
        </w:rPr>
        <w:lastRenderedPageBreak/>
        <w:t>DAS COTAÇÕES</w:t>
      </w:r>
      <w:bookmarkEnd w:id="7"/>
    </w:p>
    <w:p w14:paraId="4B74DFA5" w14:textId="77777777" w:rsidR="0070400F" w:rsidRDefault="0070400F" w:rsidP="002A5E8E">
      <w:pPr>
        <w:rPr>
          <w:lang w:eastAsia="pt-BR"/>
        </w:rPr>
      </w:pPr>
    </w:p>
    <w:p w14:paraId="5DB4938F" w14:textId="77777777" w:rsidR="002A5E8E" w:rsidRDefault="00826510" w:rsidP="002A5E8E">
      <w:pPr>
        <w:rPr>
          <w:lang w:eastAsia="pt-BR"/>
        </w:rPr>
      </w:pPr>
      <w:r w:rsidRPr="00826510">
        <w:rPr>
          <w:lang w:eastAsia="pt-BR"/>
        </w:rPr>
        <w:t>Fica contratado o valor total de R$ 2.</w:t>
      </w:r>
      <w:r>
        <w:rPr>
          <w:lang w:eastAsia="pt-BR"/>
        </w:rPr>
        <w:t>480,00</w:t>
      </w:r>
      <w:r w:rsidRPr="00826510">
        <w:rPr>
          <w:lang w:eastAsia="pt-BR"/>
        </w:rPr>
        <w:t xml:space="preserve"> (</w:t>
      </w:r>
      <w:r>
        <w:rPr>
          <w:lang w:eastAsia="pt-BR"/>
        </w:rPr>
        <w:t xml:space="preserve">dois mil, quatrocentos e oitenta </w:t>
      </w:r>
      <w:r w:rsidRPr="00826510">
        <w:rPr>
          <w:lang w:eastAsia="pt-BR"/>
        </w:rPr>
        <w:t>reais</w:t>
      </w:r>
      <w:r>
        <w:rPr>
          <w:lang w:eastAsia="pt-BR"/>
        </w:rPr>
        <w:t xml:space="preserve">), correspondente ao </w:t>
      </w:r>
      <w:proofErr w:type="spellStart"/>
      <w:r>
        <w:rPr>
          <w:lang w:eastAsia="pt-BR"/>
        </w:rPr>
        <w:t>Climatizador</w:t>
      </w:r>
      <w:proofErr w:type="spellEnd"/>
      <w:r>
        <w:rPr>
          <w:lang w:eastAsia="pt-BR"/>
        </w:rPr>
        <w:t xml:space="preserve"> Inverter</w:t>
      </w:r>
      <w:r w:rsidRPr="00826510">
        <w:rPr>
          <w:lang w:eastAsia="pt-BR"/>
        </w:rPr>
        <w:t xml:space="preserve"> 12.000Btus Q/F marca GREE INVERTER</w:t>
      </w:r>
      <w:r>
        <w:rPr>
          <w:lang w:eastAsia="pt-BR"/>
        </w:rPr>
        <w:t>.</w:t>
      </w:r>
    </w:p>
    <w:p w14:paraId="738DADE3" w14:textId="77777777" w:rsidR="0070400F" w:rsidRPr="002D171B" w:rsidRDefault="0070400F" w:rsidP="002A5E8E">
      <w:pPr>
        <w:rPr>
          <w:lang w:eastAsia="pt-BR"/>
        </w:rPr>
      </w:pPr>
    </w:p>
    <w:p w14:paraId="1D54CE9C" w14:textId="77777777" w:rsidR="002A5E8E" w:rsidRPr="002D171B" w:rsidRDefault="002A5E8E" w:rsidP="002A5E8E">
      <w:pPr>
        <w:pStyle w:val="Ttulo1"/>
        <w:rPr>
          <w:lang w:eastAsia="pt-BR"/>
        </w:rPr>
      </w:pPr>
      <w:bookmarkStart w:id="8" w:name="_Toc1050395"/>
      <w:r w:rsidRPr="002D171B">
        <w:rPr>
          <w:lang w:eastAsia="pt-BR"/>
        </w:rPr>
        <w:t>DA HABILITAÇÃO JURÍDICA E DA REGULARIDADE FISCAL</w:t>
      </w:r>
      <w:bookmarkEnd w:id="8"/>
    </w:p>
    <w:p w14:paraId="5986F4F0" w14:textId="77777777" w:rsidR="002A5E8E" w:rsidRDefault="002A5E8E" w:rsidP="0070400F">
      <w:pPr>
        <w:rPr>
          <w:lang w:eastAsia="pt-BR"/>
        </w:rPr>
      </w:pPr>
    </w:p>
    <w:p w14:paraId="296F72DB" w14:textId="77777777" w:rsidR="002A5E8E" w:rsidRPr="00EA605D" w:rsidRDefault="002A5E8E" w:rsidP="002A5E8E">
      <w:pPr>
        <w:rPr>
          <w:lang w:eastAsia="pt-BR"/>
        </w:rPr>
      </w:pPr>
      <w:r w:rsidRPr="002D171B">
        <w:rPr>
          <w:lang w:eastAsia="pt-BR"/>
        </w:rPr>
        <w:t>Nos procedimentos administrativos para contratação, a Administração tem o dever de verificar os requisitos de habilitação estabelecidos no art. 27 da Lei 8.666/93.</w:t>
      </w:r>
    </w:p>
    <w:p w14:paraId="339602F7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 A propósito, há recomendação do Tribunal de Contas da União nesse sentido:</w:t>
      </w:r>
    </w:p>
    <w:p w14:paraId="1CFC9B8B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 </w:t>
      </w:r>
      <w:r w:rsidRPr="002D171B">
        <w:rPr>
          <w:i/>
          <w:iCs/>
          <w:lang w:eastAsia="pt-BR"/>
        </w:rPr>
        <w:t>“Deve ser observada a exigência legal (art. 29, inciso IV, da Lei nº 8.666, de 1993) e constitucional (art. 195, § 3º, da CF) de que nas licitações públicas, mesmo em casos de dispensa ou inexigibilidade, é obrigatória a comprovação por parte da empresa contratada de:</w:t>
      </w:r>
    </w:p>
    <w:p w14:paraId="21E7E6DC" w14:textId="77777777" w:rsidR="002A5E8E" w:rsidRPr="002D171B" w:rsidRDefault="002A5E8E" w:rsidP="002A5E8E">
      <w:pPr>
        <w:rPr>
          <w:lang w:eastAsia="pt-BR"/>
        </w:rPr>
      </w:pPr>
      <w:r w:rsidRPr="002D171B">
        <w:rPr>
          <w:i/>
          <w:iCs/>
          <w:lang w:eastAsia="pt-BR"/>
        </w:rPr>
        <w:t>Certidão Negativa de Débito (INSS - art. 47, inciso I, alínea a, da Lei nº 8.212, de 1991);</w:t>
      </w:r>
    </w:p>
    <w:p w14:paraId="589044B6" w14:textId="77777777" w:rsidR="002A5E8E" w:rsidRPr="002D171B" w:rsidRDefault="002A5E8E" w:rsidP="002A5E8E">
      <w:pPr>
        <w:rPr>
          <w:lang w:eastAsia="pt-BR"/>
        </w:rPr>
      </w:pPr>
      <w:r w:rsidRPr="002D171B">
        <w:rPr>
          <w:i/>
          <w:iCs/>
          <w:lang w:eastAsia="pt-BR"/>
        </w:rPr>
        <w:t>Certidão Negativa de Débitos de Tributos e Contribuições Federais (SRF-IN nº 80, de 1997); e</w:t>
      </w:r>
    </w:p>
    <w:p w14:paraId="31A8DC33" w14:textId="77777777" w:rsidR="002A5E8E" w:rsidRPr="002D171B" w:rsidRDefault="002A5E8E" w:rsidP="002A5E8E">
      <w:pPr>
        <w:rPr>
          <w:lang w:eastAsia="pt-BR"/>
        </w:rPr>
      </w:pPr>
      <w:r w:rsidRPr="002D171B">
        <w:rPr>
          <w:i/>
          <w:iCs/>
          <w:lang w:eastAsia="pt-BR"/>
        </w:rPr>
        <w:t>Certificado de Regularidade do FGTS (CEF) (art. 27 da Lei nº 8.036, de 1990).</w:t>
      </w:r>
      <w:r w:rsidRPr="00EA605D">
        <w:rPr>
          <w:i/>
          <w:iCs/>
          <w:lang w:eastAsia="pt-BR"/>
        </w:rPr>
        <w:t> </w:t>
      </w:r>
      <w:r w:rsidRPr="002D171B">
        <w:rPr>
          <w:i/>
          <w:iCs/>
          <w:lang w:eastAsia="pt-BR"/>
        </w:rPr>
        <w:t>Acórdão 260/2002 Plenário.</w:t>
      </w:r>
    </w:p>
    <w:p w14:paraId="36146173" w14:textId="77777777" w:rsidR="002A5E8E" w:rsidRDefault="002A5E8E" w:rsidP="002A5E8E">
      <w:pPr>
        <w:rPr>
          <w:lang w:eastAsia="pt-BR"/>
        </w:rPr>
      </w:pPr>
      <w:r w:rsidRPr="002D171B">
        <w:rPr>
          <w:lang w:eastAsia="pt-BR"/>
        </w:rPr>
        <w:t xml:space="preserve"> Resta deixar consignado que a contratada </w:t>
      </w:r>
      <w:r w:rsidRPr="00EA605D">
        <w:rPr>
          <w:lang w:eastAsia="pt-BR"/>
        </w:rPr>
        <w:t>demonstrou</w:t>
      </w:r>
      <w:r w:rsidRPr="002D171B">
        <w:rPr>
          <w:lang w:eastAsia="pt-BR"/>
        </w:rPr>
        <w:t xml:space="preserve"> sua</w:t>
      </w:r>
      <w:r w:rsidR="0070400F">
        <w:rPr>
          <w:lang w:eastAsia="pt-BR"/>
        </w:rPr>
        <w:t xml:space="preserve"> </w:t>
      </w:r>
      <w:r w:rsidRPr="002D171B">
        <w:rPr>
          <w:b/>
          <w:bCs/>
          <w:lang w:eastAsia="pt-BR"/>
        </w:rPr>
        <w:t>habilitação jurídica</w:t>
      </w:r>
      <w:r w:rsidRPr="00EA605D">
        <w:rPr>
          <w:lang w:eastAsia="pt-BR"/>
        </w:rPr>
        <w:t> </w:t>
      </w:r>
      <w:r w:rsidRPr="002D171B">
        <w:rPr>
          <w:lang w:eastAsia="pt-BR"/>
        </w:rPr>
        <w:t>e</w:t>
      </w:r>
      <w:r w:rsidRPr="00EA605D">
        <w:rPr>
          <w:lang w:eastAsia="pt-BR"/>
        </w:rPr>
        <w:t> </w:t>
      </w:r>
      <w:r w:rsidRPr="002D171B">
        <w:rPr>
          <w:b/>
          <w:bCs/>
          <w:lang w:eastAsia="pt-BR"/>
        </w:rPr>
        <w:t>regularidade fiscal</w:t>
      </w:r>
      <w:r w:rsidRPr="002D171B">
        <w:rPr>
          <w:lang w:eastAsia="pt-BR"/>
        </w:rPr>
        <w:t xml:space="preserve">, </w:t>
      </w:r>
      <w:r w:rsidRPr="00EA605D">
        <w:rPr>
          <w:lang w:eastAsia="pt-BR"/>
        </w:rPr>
        <w:t>cumprindo</w:t>
      </w:r>
      <w:r w:rsidRPr="002D171B">
        <w:rPr>
          <w:lang w:eastAsia="pt-BR"/>
        </w:rPr>
        <w:t xml:space="preserve"> os requisitos e a legalidade da </w:t>
      </w:r>
      <w:r w:rsidRPr="00EA605D">
        <w:rPr>
          <w:lang w:eastAsia="pt-BR"/>
        </w:rPr>
        <w:t>Inexigibilidade</w:t>
      </w:r>
      <w:r w:rsidRPr="002D171B">
        <w:rPr>
          <w:lang w:eastAsia="pt-BR"/>
        </w:rPr>
        <w:t xml:space="preserve"> de Licitação.</w:t>
      </w:r>
    </w:p>
    <w:p w14:paraId="46EB5936" w14:textId="77777777" w:rsidR="002A5E8E" w:rsidRDefault="002A5E8E" w:rsidP="002A5E8E">
      <w:pPr>
        <w:spacing w:line="210" w:lineRule="atLeast"/>
        <w:textAlignment w:val="baseline"/>
        <w:rPr>
          <w:rFonts w:ascii="Arial Narrow" w:eastAsia="Times New Roman" w:hAnsi="Arial Narrow"/>
          <w:color w:val="000000"/>
          <w:sz w:val="20"/>
          <w:szCs w:val="20"/>
          <w:lang w:eastAsia="pt-BR"/>
        </w:rPr>
      </w:pPr>
    </w:p>
    <w:p w14:paraId="4DCA3DB0" w14:textId="77777777" w:rsidR="002A5E8E" w:rsidRDefault="0070400F" w:rsidP="002A5E8E">
      <w:pPr>
        <w:rPr>
          <w:lang w:eastAsia="pt-BR"/>
        </w:rPr>
      </w:pPr>
      <w:r>
        <w:rPr>
          <w:lang w:eastAsia="pt-BR"/>
        </w:rPr>
        <w:t xml:space="preserve">Joaçaba-SC, </w:t>
      </w:r>
      <w:r w:rsidR="00826510">
        <w:rPr>
          <w:lang w:eastAsia="pt-BR"/>
        </w:rPr>
        <w:t>12 de fevereiro de 2019</w:t>
      </w:r>
    </w:p>
    <w:p w14:paraId="62AD774E" w14:textId="77777777" w:rsidR="0070400F" w:rsidRDefault="0070400F" w:rsidP="002A5E8E">
      <w:pPr>
        <w:rPr>
          <w:lang w:eastAsia="pt-BR"/>
        </w:rPr>
      </w:pPr>
    </w:p>
    <w:p w14:paraId="33C6DA88" w14:textId="77777777" w:rsidR="0070400F" w:rsidRDefault="004F4C8B" w:rsidP="0070400F">
      <w:pPr>
        <w:rPr>
          <w:b/>
          <w:lang w:eastAsia="pt-BR"/>
        </w:rPr>
      </w:pPr>
      <w:r>
        <w:rPr>
          <w:b/>
          <w:lang w:eastAsia="pt-BR"/>
        </w:rPr>
        <w:t>Comissão de Licitação:</w:t>
      </w:r>
    </w:p>
    <w:p w14:paraId="6EBA5C29" w14:textId="77777777" w:rsidR="00826510" w:rsidRDefault="00826510" w:rsidP="0070400F">
      <w:pPr>
        <w:rPr>
          <w:b/>
          <w:lang w:eastAsia="pt-BR"/>
        </w:rPr>
      </w:pPr>
    </w:p>
    <w:p w14:paraId="7E6E790B" w14:textId="77777777" w:rsidR="00826510" w:rsidRDefault="00826510" w:rsidP="0070400F">
      <w:pPr>
        <w:rPr>
          <w:b/>
          <w:lang w:eastAsia="pt-BR"/>
        </w:rPr>
      </w:pPr>
    </w:p>
    <w:p w14:paraId="6F26876A" w14:textId="77777777" w:rsidR="00826510" w:rsidRDefault="00826510" w:rsidP="0070400F">
      <w:pPr>
        <w:rPr>
          <w:b/>
          <w:lang w:eastAsia="pt-BR"/>
        </w:rPr>
      </w:pPr>
    </w:p>
    <w:p w14:paraId="3425E76B" w14:textId="77777777" w:rsidR="004F4C8B" w:rsidRDefault="004F4C8B" w:rsidP="0070400F">
      <w:pPr>
        <w:rPr>
          <w:b/>
          <w:lang w:eastAsia="pt-BR"/>
        </w:rPr>
      </w:pPr>
    </w:p>
    <w:tbl>
      <w:tblPr>
        <w:tblStyle w:val="Tabelacomgrade"/>
        <w:tblW w:w="9464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60"/>
        <w:gridCol w:w="2559"/>
        <w:gridCol w:w="378"/>
        <w:gridCol w:w="2882"/>
      </w:tblGrid>
      <w:tr w:rsidR="00826510" w14:paraId="7CD22B2A" w14:textId="77777777" w:rsidTr="00826510">
        <w:tc>
          <w:tcPr>
            <w:tcW w:w="3085" w:type="dxa"/>
          </w:tcPr>
          <w:p w14:paraId="2D2BBBBB" w14:textId="77777777" w:rsidR="00826510" w:rsidRPr="005E7472" w:rsidRDefault="00826510" w:rsidP="00826510">
            <w:pPr>
              <w:spacing w:line="240" w:lineRule="auto"/>
              <w:ind w:firstLine="0"/>
              <w:jc w:val="center"/>
              <w:rPr>
                <w:lang w:eastAsia="pt-BR"/>
              </w:rPr>
            </w:pPr>
            <w:r w:rsidRPr="005E7472">
              <w:rPr>
                <w:lang w:eastAsia="pt-BR"/>
              </w:rPr>
              <w:t>Ana Júlia U</w:t>
            </w:r>
            <w:r>
              <w:rPr>
                <w:lang w:eastAsia="pt-BR"/>
              </w:rPr>
              <w:t xml:space="preserve">. </w:t>
            </w:r>
            <w:r w:rsidRPr="005E7472">
              <w:rPr>
                <w:lang w:eastAsia="pt-BR"/>
              </w:rPr>
              <w:t>de Carvalho</w:t>
            </w:r>
          </w:p>
          <w:p w14:paraId="01CDAFD5" w14:textId="77777777" w:rsidR="00826510" w:rsidRDefault="00826510" w:rsidP="00826510">
            <w:pPr>
              <w:spacing w:line="240" w:lineRule="auto"/>
              <w:ind w:firstLine="0"/>
              <w:jc w:val="center"/>
              <w:rPr>
                <w:b/>
                <w:lang w:eastAsia="pt-BR"/>
              </w:rPr>
            </w:pPr>
            <w:r w:rsidRPr="005E7472">
              <w:rPr>
                <w:lang w:eastAsia="pt-BR"/>
              </w:rPr>
              <w:t>Engenheira Civil</w:t>
            </w:r>
          </w:p>
        </w:tc>
        <w:tc>
          <w:tcPr>
            <w:tcW w:w="560" w:type="dxa"/>
            <w:tcBorders>
              <w:top w:val="nil"/>
            </w:tcBorders>
          </w:tcPr>
          <w:p w14:paraId="4ADF2903" w14:textId="77777777" w:rsidR="00826510" w:rsidRPr="005E7472" w:rsidRDefault="00826510" w:rsidP="00826510">
            <w:pPr>
              <w:spacing w:line="240" w:lineRule="auto"/>
              <w:ind w:firstLine="0"/>
              <w:jc w:val="center"/>
              <w:rPr>
                <w:lang w:eastAsia="pt-BR"/>
              </w:rPr>
            </w:pPr>
          </w:p>
        </w:tc>
        <w:tc>
          <w:tcPr>
            <w:tcW w:w="2559" w:type="dxa"/>
          </w:tcPr>
          <w:p w14:paraId="6E353F7E" w14:textId="77777777" w:rsidR="00826510" w:rsidRPr="005E7472" w:rsidRDefault="00826510" w:rsidP="00826510">
            <w:pPr>
              <w:spacing w:line="240" w:lineRule="auto"/>
              <w:ind w:firstLine="0"/>
              <w:jc w:val="center"/>
              <w:rPr>
                <w:lang w:eastAsia="pt-BR"/>
              </w:rPr>
            </w:pPr>
            <w:proofErr w:type="spellStart"/>
            <w:r w:rsidRPr="005E7472">
              <w:rPr>
                <w:lang w:eastAsia="pt-BR"/>
              </w:rPr>
              <w:t>Denir</w:t>
            </w:r>
            <w:proofErr w:type="spellEnd"/>
            <w:r w:rsidRPr="005E7472">
              <w:rPr>
                <w:lang w:eastAsia="pt-BR"/>
              </w:rPr>
              <w:t xml:space="preserve"> </w:t>
            </w:r>
            <w:proofErr w:type="spellStart"/>
            <w:r w:rsidRPr="005E7472">
              <w:rPr>
                <w:lang w:eastAsia="pt-BR"/>
              </w:rPr>
              <w:t>Narcizo</w:t>
            </w:r>
            <w:proofErr w:type="spellEnd"/>
            <w:r w:rsidRPr="005E7472">
              <w:rPr>
                <w:lang w:eastAsia="pt-BR"/>
              </w:rPr>
              <w:t xml:space="preserve"> </w:t>
            </w:r>
            <w:proofErr w:type="spellStart"/>
            <w:r w:rsidRPr="005E7472">
              <w:rPr>
                <w:lang w:eastAsia="pt-BR"/>
              </w:rPr>
              <w:t>Zulian</w:t>
            </w:r>
            <w:proofErr w:type="spellEnd"/>
          </w:p>
          <w:p w14:paraId="0BD1A8BB" w14:textId="77777777" w:rsidR="00826510" w:rsidRDefault="00826510" w:rsidP="00826510">
            <w:pPr>
              <w:spacing w:line="240" w:lineRule="auto"/>
              <w:ind w:firstLine="0"/>
              <w:jc w:val="center"/>
              <w:rPr>
                <w:b/>
                <w:lang w:eastAsia="pt-BR"/>
              </w:rPr>
            </w:pPr>
            <w:r w:rsidRPr="005E7472">
              <w:rPr>
                <w:lang w:eastAsia="pt-BR"/>
              </w:rPr>
              <w:t xml:space="preserve">Engenheiro Civil </w:t>
            </w:r>
          </w:p>
        </w:tc>
        <w:tc>
          <w:tcPr>
            <w:tcW w:w="378" w:type="dxa"/>
            <w:tcBorders>
              <w:top w:val="nil"/>
            </w:tcBorders>
          </w:tcPr>
          <w:p w14:paraId="0542CD67" w14:textId="77777777" w:rsidR="00826510" w:rsidRPr="005E7472" w:rsidRDefault="00826510" w:rsidP="00826510">
            <w:pPr>
              <w:spacing w:line="240" w:lineRule="auto"/>
              <w:ind w:firstLine="0"/>
              <w:jc w:val="center"/>
              <w:rPr>
                <w:lang w:eastAsia="pt-BR"/>
              </w:rPr>
            </w:pPr>
          </w:p>
        </w:tc>
        <w:tc>
          <w:tcPr>
            <w:tcW w:w="2882" w:type="dxa"/>
          </w:tcPr>
          <w:p w14:paraId="6ECE961F" w14:textId="77777777" w:rsidR="00826510" w:rsidRPr="005E7472" w:rsidRDefault="00826510" w:rsidP="00826510">
            <w:pPr>
              <w:spacing w:line="240" w:lineRule="auto"/>
              <w:ind w:firstLine="0"/>
              <w:jc w:val="center"/>
              <w:rPr>
                <w:lang w:eastAsia="pt-BR"/>
              </w:rPr>
            </w:pPr>
            <w:r w:rsidRPr="005E7472">
              <w:rPr>
                <w:lang w:eastAsia="pt-BR"/>
              </w:rPr>
              <w:t>Leticia Zílio</w:t>
            </w:r>
          </w:p>
          <w:p w14:paraId="06621BD3" w14:textId="77777777" w:rsidR="00826510" w:rsidRDefault="00826510" w:rsidP="00826510">
            <w:pPr>
              <w:spacing w:line="240" w:lineRule="auto"/>
              <w:ind w:firstLine="0"/>
              <w:jc w:val="center"/>
              <w:rPr>
                <w:b/>
                <w:lang w:eastAsia="pt-BR"/>
              </w:rPr>
            </w:pPr>
            <w:r w:rsidRPr="005E7472">
              <w:rPr>
                <w:lang w:eastAsia="pt-BR"/>
              </w:rPr>
              <w:t>Assistente Administrativo</w:t>
            </w:r>
          </w:p>
        </w:tc>
      </w:tr>
    </w:tbl>
    <w:p w14:paraId="25CEEF55" w14:textId="77777777" w:rsidR="004F4C8B" w:rsidRDefault="004F4C8B" w:rsidP="0070400F">
      <w:pPr>
        <w:rPr>
          <w:b/>
          <w:lang w:eastAsia="pt-BR"/>
        </w:rPr>
      </w:pPr>
    </w:p>
    <w:p w14:paraId="0EC05A23" w14:textId="77777777" w:rsidR="004F4C8B" w:rsidRDefault="004F4C8B" w:rsidP="0070400F">
      <w:pPr>
        <w:rPr>
          <w:b/>
          <w:lang w:eastAsia="pt-BR"/>
        </w:rPr>
      </w:pPr>
    </w:p>
    <w:p w14:paraId="044EA46B" w14:textId="77777777" w:rsidR="004F4C8B" w:rsidRDefault="004F4C8B" w:rsidP="004F4C8B">
      <w:pPr>
        <w:jc w:val="center"/>
        <w:rPr>
          <w:b/>
          <w:lang w:eastAsia="pt-BR"/>
        </w:rPr>
      </w:pPr>
    </w:p>
    <w:p w14:paraId="58065D15" w14:textId="77777777" w:rsidR="0070400F" w:rsidRDefault="0070400F" w:rsidP="0070400F">
      <w:pPr>
        <w:rPr>
          <w:b/>
          <w:lang w:eastAsia="pt-BR"/>
        </w:rPr>
        <w:sectPr w:rsidR="0070400F" w:rsidSect="003D67C9">
          <w:headerReference w:type="default" r:id="rId13"/>
          <w:pgSz w:w="11906" w:h="16838" w:code="9"/>
          <w:pgMar w:top="2268" w:right="1134" w:bottom="1134" w:left="1701" w:header="1134" w:footer="709" w:gutter="0"/>
          <w:cols w:space="708"/>
          <w:docGrid w:linePitch="360"/>
        </w:sectPr>
      </w:pPr>
    </w:p>
    <w:p w14:paraId="072DE206" w14:textId="77777777" w:rsidR="005A4FB5" w:rsidRDefault="005A4FB5" w:rsidP="008D00D7"/>
    <w:p w14:paraId="0644A92B" w14:textId="77777777" w:rsidR="004A05D6" w:rsidRDefault="004A05D6" w:rsidP="004A05D6">
      <w:pPr>
        <w:pStyle w:val="Sumrio1"/>
      </w:pPr>
      <w:r>
        <w:t>ANEXO 1 – COTAÇÕES</w:t>
      </w:r>
    </w:p>
    <w:p w14:paraId="131A97D0" w14:textId="77777777" w:rsidR="00AA1226" w:rsidRDefault="00AA1226" w:rsidP="008D00D7"/>
    <w:p w14:paraId="7E3EBB15" w14:textId="77777777" w:rsidR="004A05D6" w:rsidRDefault="004A05D6" w:rsidP="008D00D7"/>
    <w:p w14:paraId="479C217E" w14:textId="77777777" w:rsidR="004A05D6" w:rsidRDefault="004A05D6" w:rsidP="008D00D7"/>
    <w:p w14:paraId="4BBDCB32" w14:textId="77777777" w:rsidR="004A05D6" w:rsidRDefault="004A05D6" w:rsidP="008D00D7"/>
    <w:p w14:paraId="4B2910A2" w14:textId="77777777" w:rsidR="004A05D6" w:rsidRDefault="004A05D6" w:rsidP="008D00D7"/>
    <w:p w14:paraId="016FFE08" w14:textId="77777777" w:rsidR="004A05D6" w:rsidRDefault="004A05D6" w:rsidP="008D00D7"/>
    <w:p w14:paraId="407130F4" w14:textId="77777777" w:rsidR="004A05D6" w:rsidRDefault="004A05D6" w:rsidP="008D00D7"/>
    <w:p w14:paraId="516FD563" w14:textId="77777777" w:rsidR="004A05D6" w:rsidRDefault="004A05D6" w:rsidP="008D00D7"/>
    <w:p w14:paraId="4A5A069D" w14:textId="77777777" w:rsidR="004A05D6" w:rsidRDefault="004A05D6" w:rsidP="008D00D7"/>
    <w:p w14:paraId="7ABC9218" w14:textId="77777777" w:rsidR="004A05D6" w:rsidRDefault="004A05D6" w:rsidP="008D00D7"/>
    <w:p w14:paraId="2F3D937D" w14:textId="77777777" w:rsidR="004A05D6" w:rsidRDefault="004A05D6" w:rsidP="008D00D7"/>
    <w:p w14:paraId="684FE41F" w14:textId="77777777" w:rsidR="004A05D6" w:rsidRDefault="004A05D6" w:rsidP="008D00D7"/>
    <w:p w14:paraId="5BEF5E90" w14:textId="77777777" w:rsidR="004A05D6" w:rsidRDefault="004A05D6" w:rsidP="008D00D7"/>
    <w:p w14:paraId="090BAA55" w14:textId="77777777" w:rsidR="004A05D6" w:rsidRDefault="004A05D6" w:rsidP="008D00D7"/>
    <w:p w14:paraId="1F924790" w14:textId="77777777" w:rsidR="004A05D6" w:rsidRDefault="004A05D6" w:rsidP="008D00D7"/>
    <w:p w14:paraId="49D01A22" w14:textId="77777777" w:rsidR="004A05D6" w:rsidRDefault="004A05D6" w:rsidP="008D00D7"/>
    <w:p w14:paraId="4F875461" w14:textId="77777777" w:rsidR="004A05D6" w:rsidRDefault="004A05D6" w:rsidP="008D00D7"/>
    <w:p w14:paraId="15BCF8C3" w14:textId="77777777" w:rsidR="004A05D6" w:rsidRDefault="004A05D6" w:rsidP="008D00D7"/>
    <w:p w14:paraId="0DA01D6C" w14:textId="77777777" w:rsidR="004A05D6" w:rsidRDefault="004A05D6" w:rsidP="008D00D7"/>
    <w:p w14:paraId="52955DC6" w14:textId="77777777" w:rsidR="004A05D6" w:rsidRDefault="004A05D6" w:rsidP="008D00D7"/>
    <w:p w14:paraId="473B4ED8" w14:textId="77777777" w:rsidR="004A05D6" w:rsidRDefault="004A05D6" w:rsidP="008D00D7"/>
    <w:p w14:paraId="494C8D1C" w14:textId="77777777" w:rsidR="004A05D6" w:rsidRDefault="004A05D6" w:rsidP="008D00D7"/>
    <w:p w14:paraId="18CE4071" w14:textId="77777777" w:rsidR="004A05D6" w:rsidRDefault="004A05D6" w:rsidP="008D00D7"/>
    <w:p w14:paraId="3B8AFDA7" w14:textId="77777777" w:rsidR="004A05D6" w:rsidRDefault="004A05D6" w:rsidP="008D00D7"/>
    <w:p w14:paraId="5E31B7E6" w14:textId="77777777" w:rsidR="004A05D6" w:rsidRDefault="004A05D6" w:rsidP="008D00D7"/>
    <w:p w14:paraId="3468D04A" w14:textId="77777777" w:rsidR="004A05D6" w:rsidRDefault="004A05D6" w:rsidP="008D00D7"/>
    <w:p w14:paraId="340B89A4" w14:textId="77777777" w:rsidR="004A05D6" w:rsidRDefault="004A05D6" w:rsidP="008D00D7"/>
    <w:p w14:paraId="39AC1B7D" w14:textId="77777777" w:rsidR="004A05D6" w:rsidRDefault="004A05D6" w:rsidP="008D00D7"/>
    <w:p w14:paraId="1AA76C1F" w14:textId="77777777" w:rsidR="004A05D6" w:rsidRDefault="004A05D6" w:rsidP="008D00D7"/>
    <w:p w14:paraId="23EB8F58" w14:textId="77777777" w:rsidR="004A05D6" w:rsidRDefault="004A05D6" w:rsidP="008D00D7"/>
    <w:p w14:paraId="1EE6F1A5" w14:textId="77777777" w:rsidR="004A05D6" w:rsidRDefault="004A05D6" w:rsidP="008D00D7"/>
    <w:p w14:paraId="1CD11625" w14:textId="77777777" w:rsidR="004A05D6" w:rsidRDefault="004A05D6" w:rsidP="008D00D7"/>
    <w:p w14:paraId="1C4B3CB2" w14:textId="77777777" w:rsidR="004A05D6" w:rsidRDefault="004A05D6" w:rsidP="008D00D7"/>
    <w:p w14:paraId="0D64356F" w14:textId="77777777" w:rsidR="004A05D6" w:rsidRDefault="004A05D6" w:rsidP="008D00D7"/>
    <w:p w14:paraId="5862A2B6" w14:textId="77777777" w:rsidR="00AA1226" w:rsidRDefault="00AA1226" w:rsidP="00AA1226">
      <w:pPr>
        <w:pStyle w:val="Sumrio1"/>
      </w:pPr>
      <w:r>
        <w:t xml:space="preserve">ANEXO </w:t>
      </w:r>
      <w:r w:rsidR="004A05D6">
        <w:t>2</w:t>
      </w:r>
      <w:r>
        <w:t xml:space="preserve"> – CERTIDÕES DE REGULARIDADE</w:t>
      </w:r>
    </w:p>
    <w:p w14:paraId="5B091395" w14:textId="77777777" w:rsidR="00AA1226" w:rsidRDefault="00AA1226" w:rsidP="00AA1226">
      <w:pPr>
        <w:sectPr w:rsidR="00AA1226" w:rsidSect="003D67C9">
          <w:headerReference w:type="default" r:id="rId14"/>
          <w:pgSz w:w="11906" w:h="16838" w:code="9"/>
          <w:pgMar w:top="2268" w:right="1134" w:bottom="1134" w:left="1701" w:header="1134" w:footer="709" w:gutter="0"/>
          <w:cols w:space="708"/>
          <w:docGrid w:linePitch="360"/>
        </w:sectPr>
      </w:pPr>
    </w:p>
    <w:p w14:paraId="06411173" w14:textId="77777777" w:rsidR="00AA1226" w:rsidRDefault="00AA1226" w:rsidP="00AA1226"/>
    <w:p w14:paraId="094725D9" w14:textId="77777777" w:rsidR="00AA1226" w:rsidRPr="00AA1226" w:rsidRDefault="00AA1226" w:rsidP="00AA1226"/>
    <w:p w14:paraId="0983AABC" w14:textId="77777777" w:rsidR="00AA1226" w:rsidRDefault="00AA1226" w:rsidP="00AA1226">
      <w:pPr>
        <w:pStyle w:val="Sumrio1"/>
      </w:pPr>
      <w:r>
        <w:t>ANEXO</w:t>
      </w:r>
      <w:r w:rsidR="00146A37">
        <w:t xml:space="preserve"> </w:t>
      </w:r>
      <w:r w:rsidR="004A05D6">
        <w:t>3</w:t>
      </w:r>
      <w:r>
        <w:t xml:space="preserve"> – ENCAMINHAMENTO</w:t>
      </w:r>
    </w:p>
    <w:p w14:paraId="1B39AAEB" w14:textId="77777777" w:rsidR="00AA1226" w:rsidRDefault="00AA1226" w:rsidP="00AA1226">
      <w:pPr>
        <w:sectPr w:rsidR="00AA1226" w:rsidSect="003D67C9">
          <w:pgSz w:w="11906" w:h="16838" w:code="9"/>
          <w:pgMar w:top="2268" w:right="1134" w:bottom="1134" w:left="1701" w:header="1134" w:footer="709" w:gutter="0"/>
          <w:cols w:space="708"/>
          <w:docGrid w:linePitch="360"/>
        </w:sectPr>
      </w:pPr>
    </w:p>
    <w:p w14:paraId="0E5EAAD4" w14:textId="77777777" w:rsidR="00AC5DC0" w:rsidRDefault="00AC5DC0" w:rsidP="00AC5DC0">
      <w:pPr>
        <w:rPr>
          <w:b/>
          <w:lang w:eastAsia="pt-BR"/>
        </w:rPr>
      </w:pPr>
    </w:p>
    <w:p w14:paraId="60CC35FE" w14:textId="77777777" w:rsidR="00DD2025" w:rsidRDefault="00DD2025" w:rsidP="00DD2025">
      <w:pPr>
        <w:rPr>
          <w:color w:val="000000"/>
          <w:lang w:eastAsia="pt-BR"/>
        </w:rPr>
      </w:pPr>
      <w:r w:rsidRPr="002D171B">
        <w:rPr>
          <w:b/>
          <w:bCs/>
          <w:color w:val="000000"/>
          <w:lang w:eastAsia="pt-BR"/>
        </w:rPr>
        <w:t>PROC</w:t>
      </w:r>
      <w:r>
        <w:rPr>
          <w:b/>
          <w:bCs/>
          <w:color w:val="000000"/>
          <w:lang w:eastAsia="pt-BR"/>
        </w:rPr>
        <w:t>ESSO</w:t>
      </w:r>
      <w:r w:rsidRPr="002D171B">
        <w:rPr>
          <w:b/>
          <w:bCs/>
          <w:color w:val="000000"/>
          <w:lang w:eastAsia="pt-BR"/>
        </w:rPr>
        <w:t>. N°:</w:t>
      </w:r>
      <w:r w:rsidRPr="00EA605D">
        <w:rPr>
          <w:b/>
          <w:bCs/>
          <w:color w:val="000000"/>
          <w:lang w:eastAsia="pt-BR"/>
        </w:rPr>
        <w:t> </w:t>
      </w:r>
      <w:r>
        <w:rPr>
          <w:b/>
          <w:color w:val="000000"/>
          <w:lang w:eastAsia="pt-BR"/>
        </w:rPr>
        <w:t>01/2019</w:t>
      </w:r>
    </w:p>
    <w:p w14:paraId="15404D35" w14:textId="77777777" w:rsidR="00DD2025" w:rsidRPr="002D171B" w:rsidRDefault="00DD2025" w:rsidP="00DD2025">
      <w:pPr>
        <w:rPr>
          <w:b/>
          <w:color w:val="000000"/>
          <w:lang w:eastAsia="pt-BR"/>
        </w:rPr>
      </w:pPr>
      <w:r>
        <w:rPr>
          <w:b/>
          <w:color w:val="000000"/>
          <w:lang w:eastAsia="pt-BR"/>
        </w:rPr>
        <w:t>DISPENSA Nº. 01/2019</w:t>
      </w:r>
    </w:p>
    <w:p w14:paraId="5EDEAE5D" w14:textId="77777777" w:rsidR="00AC5DC0" w:rsidRDefault="00AC5DC0" w:rsidP="00AC5DC0"/>
    <w:p w14:paraId="1FD403E6" w14:textId="77777777" w:rsidR="00AC5DC0" w:rsidRPr="00941877" w:rsidRDefault="00AC5DC0" w:rsidP="00AC5DC0"/>
    <w:p w14:paraId="23A6476D" w14:textId="77777777" w:rsidR="00AC5DC0" w:rsidRPr="0070400F" w:rsidRDefault="00AC5DC0" w:rsidP="00AC5DC0">
      <w:pPr>
        <w:ind w:firstLine="0"/>
        <w:jc w:val="center"/>
        <w:rPr>
          <w:b/>
        </w:rPr>
      </w:pPr>
      <w:r w:rsidRPr="0070400F">
        <w:rPr>
          <w:b/>
        </w:rPr>
        <w:t>ENCAMINHAMENTO</w:t>
      </w:r>
    </w:p>
    <w:p w14:paraId="3D0EF544" w14:textId="77777777" w:rsidR="00AC5DC0" w:rsidRPr="00941877" w:rsidRDefault="00AC5DC0" w:rsidP="00AC5DC0"/>
    <w:p w14:paraId="01E41549" w14:textId="77777777" w:rsidR="00AC5DC0" w:rsidRPr="00941877" w:rsidRDefault="00AC5DC0" w:rsidP="00AC5DC0"/>
    <w:p w14:paraId="2611545C" w14:textId="77777777" w:rsidR="00AC5DC0" w:rsidRPr="00941877" w:rsidRDefault="00AC5DC0" w:rsidP="00AC5DC0">
      <w:r w:rsidRPr="00941877">
        <w:tab/>
        <w:t xml:space="preserve">Encaminhamos para o Excelentíssimo </w:t>
      </w:r>
      <w:r>
        <w:t>Presidente AMMOC</w:t>
      </w:r>
      <w:r w:rsidRPr="00941877">
        <w:t>,</w:t>
      </w:r>
      <w:r w:rsidRPr="00941877">
        <w:rPr>
          <w:bCs/>
        </w:rPr>
        <w:t xml:space="preserve"> o Senhor </w:t>
      </w:r>
      <w:r w:rsidR="004A05D6">
        <w:rPr>
          <w:bCs/>
        </w:rPr>
        <w:t>GIANFRANCO VOLPATO</w:t>
      </w:r>
      <w:r w:rsidRPr="00941877">
        <w:rPr>
          <w:bCs/>
        </w:rPr>
        <w:t xml:space="preserve"> </w:t>
      </w:r>
      <w:r w:rsidRPr="00941877">
        <w:t xml:space="preserve">para ratificação, sendo a empresa fornecedora </w:t>
      </w:r>
      <w:r w:rsidR="004A05D6" w:rsidRPr="00826510">
        <w:rPr>
          <w:lang w:eastAsia="pt-BR"/>
        </w:rPr>
        <w:t>LINDNER HIDRAULICA CLIMATIZAÇÃO E PISCINAS LTDA</w:t>
      </w:r>
      <w:r w:rsidRPr="00941877">
        <w:t xml:space="preserve">, com </w:t>
      </w:r>
      <w:r>
        <w:t>prestaçã</w:t>
      </w:r>
      <w:r w:rsidRPr="00941877">
        <w:t xml:space="preserve">o de serviços </w:t>
      </w:r>
      <w:r>
        <w:t xml:space="preserve">no valor de </w:t>
      </w:r>
      <w:r w:rsidR="004A05D6" w:rsidRPr="00826510">
        <w:rPr>
          <w:lang w:eastAsia="pt-BR"/>
        </w:rPr>
        <w:t>R$ 2.</w:t>
      </w:r>
      <w:r w:rsidR="004A05D6">
        <w:rPr>
          <w:lang w:eastAsia="pt-BR"/>
        </w:rPr>
        <w:t>480,00</w:t>
      </w:r>
      <w:r w:rsidR="004A05D6" w:rsidRPr="00826510">
        <w:rPr>
          <w:lang w:eastAsia="pt-BR"/>
        </w:rPr>
        <w:t xml:space="preserve"> (</w:t>
      </w:r>
      <w:r w:rsidR="004A05D6">
        <w:rPr>
          <w:lang w:eastAsia="pt-BR"/>
        </w:rPr>
        <w:t xml:space="preserve">dois mil, quatrocentos e oitenta </w:t>
      </w:r>
      <w:r w:rsidR="004A05D6" w:rsidRPr="00826510">
        <w:rPr>
          <w:lang w:eastAsia="pt-BR"/>
        </w:rPr>
        <w:t>reais</w:t>
      </w:r>
      <w:r w:rsidR="004A05D6">
        <w:rPr>
          <w:lang w:eastAsia="pt-BR"/>
        </w:rPr>
        <w:t xml:space="preserve">), correspondente ao </w:t>
      </w:r>
      <w:proofErr w:type="spellStart"/>
      <w:r w:rsidR="004A05D6">
        <w:rPr>
          <w:lang w:eastAsia="pt-BR"/>
        </w:rPr>
        <w:t>Climatizador</w:t>
      </w:r>
      <w:proofErr w:type="spellEnd"/>
      <w:r w:rsidR="004A05D6">
        <w:rPr>
          <w:lang w:eastAsia="pt-BR"/>
        </w:rPr>
        <w:t xml:space="preserve"> Inverter</w:t>
      </w:r>
      <w:r w:rsidR="004A05D6" w:rsidRPr="00826510">
        <w:rPr>
          <w:lang w:eastAsia="pt-BR"/>
        </w:rPr>
        <w:t xml:space="preserve"> 12.000Btus Q/F marca GREE INVERTER</w:t>
      </w:r>
      <w:r w:rsidRPr="00941877">
        <w:t>, conforme cotações em anexo que fica fazendo parte integrante deste para todos os fins e efeitos.</w:t>
      </w:r>
    </w:p>
    <w:p w14:paraId="01DE01CE" w14:textId="77777777" w:rsidR="00AC5DC0" w:rsidRPr="00941877" w:rsidRDefault="00AC5DC0" w:rsidP="00AC5DC0"/>
    <w:p w14:paraId="3CF7DEAE" w14:textId="77777777" w:rsidR="00DD2025" w:rsidRDefault="00DD2025" w:rsidP="00DD2025">
      <w:pPr>
        <w:rPr>
          <w:lang w:eastAsia="pt-BR"/>
        </w:rPr>
      </w:pPr>
      <w:r>
        <w:rPr>
          <w:lang w:eastAsia="pt-BR"/>
        </w:rPr>
        <w:t>Joaçaba-SC, 12 de fevereiro de 2019</w:t>
      </w:r>
    </w:p>
    <w:p w14:paraId="0C267E73" w14:textId="77777777" w:rsidR="004F4C8B" w:rsidRPr="00F86D67" w:rsidRDefault="00F86D67" w:rsidP="004F4C8B">
      <w:pPr>
        <w:rPr>
          <w:lang w:eastAsia="pt-BR"/>
        </w:rPr>
      </w:pPr>
      <w:r w:rsidRPr="00F86D67">
        <w:rPr>
          <w:lang w:eastAsia="pt-BR"/>
        </w:rPr>
        <w:t>Comissão de Licitação:</w:t>
      </w:r>
    </w:p>
    <w:p w14:paraId="3BCDC5F6" w14:textId="77777777" w:rsidR="004F4C8B" w:rsidRDefault="004F4C8B" w:rsidP="004F4C8B">
      <w:pPr>
        <w:rPr>
          <w:lang w:eastAsia="pt-BR"/>
        </w:rPr>
      </w:pPr>
    </w:p>
    <w:p w14:paraId="60305372" w14:textId="77777777" w:rsidR="004A05D6" w:rsidRDefault="004A05D6" w:rsidP="004F4C8B">
      <w:pPr>
        <w:rPr>
          <w:lang w:eastAsia="pt-BR"/>
        </w:rPr>
      </w:pPr>
    </w:p>
    <w:p w14:paraId="38FE1787" w14:textId="77777777" w:rsidR="004A05D6" w:rsidRDefault="004A05D6" w:rsidP="004F4C8B">
      <w:pPr>
        <w:rPr>
          <w:lang w:eastAsia="pt-BR"/>
        </w:rPr>
      </w:pPr>
    </w:p>
    <w:p w14:paraId="06D96B17" w14:textId="77777777" w:rsidR="004A05D6" w:rsidRDefault="004A05D6" w:rsidP="004A05D6">
      <w:pPr>
        <w:rPr>
          <w:b/>
          <w:lang w:eastAsia="pt-BR"/>
        </w:rPr>
      </w:pPr>
    </w:p>
    <w:p w14:paraId="5DEE0B0C" w14:textId="77777777" w:rsidR="004A05D6" w:rsidRDefault="004A05D6" w:rsidP="004A05D6">
      <w:pPr>
        <w:rPr>
          <w:b/>
          <w:lang w:eastAsia="pt-BR"/>
        </w:rPr>
      </w:pPr>
    </w:p>
    <w:tbl>
      <w:tblPr>
        <w:tblStyle w:val="Tabelacomgrade"/>
        <w:tblW w:w="9464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60"/>
        <w:gridCol w:w="2559"/>
        <w:gridCol w:w="378"/>
        <w:gridCol w:w="2882"/>
      </w:tblGrid>
      <w:tr w:rsidR="004A05D6" w14:paraId="405F7424" w14:textId="77777777" w:rsidTr="00B7583A">
        <w:tc>
          <w:tcPr>
            <w:tcW w:w="3085" w:type="dxa"/>
          </w:tcPr>
          <w:p w14:paraId="102AC652" w14:textId="77777777" w:rsidR="004A05D6" w:rsidRPr="005E7472" w:rsidRDefault="004A05D6" w:rsidP="00B7583A">
            <w:pPr>
              <w:spacing w:line="240" w:lineRule="auto"/>
              <w:ind w:firstLine="0"/>
              <w:jc w:val="center"/>
              <w:rPr>
                <w:lang w:eastAsia="pt-BR"/>
              </w:rPr>
            </w:pPr>
            <w:r w:rsidRPr="005E7472">
              <w:rPr>
                <w:lang w:eastAsia="pt-BR"/>
              </w:rPr>
              <w:t>Ana Júlia U</w:t>
            </w:r>
            <w:r>
              <w:rPr>
                <w:lang w:eastAsia="pt-BR"/>
              </w:rPr>
              <w:t xml:space="preserve">. </w:t>
            </w:r>
            <w:r w:rsidRPr="005E7472">
              <w:rPr>
                <w:lang w:eastAsia="pt-BR"/>
              </w:rPr>
              <w:t>de Carvalho</w:t>
            </w:r>
          </w:p>
          <w:p w14:paraId="5406EE09" w14:textId="77777777" w:rsidR="004A05D6" w:rsidRDefault="004A05D6" w:rsidP="00B7583A">
            <w:pPr>
              <w:spacing w:line="240" w:lineRule="auto"/>
              <w:ind w:firstLine="0"/>
              <w:jc w:val="center"/>
              <w:rPr>
                <w:b/>
                <w:lang w:eastAsia="pt-BR"/>
              </w:rPr>
            </w:pPr>
            <w:r w:rsidRPr="005E7472">
              <w:rPr>
                <w:lang w:eastAsia="pt-BR"/>
              </w:rPr>
              <w:t>Engenheira Civil</w:t>
            </w:r>
          </w:p>
        </w:tc>
        <w:tc>
          <w:tcPr>
            <w:tcW w:w="560" w:type="dxa"/>
            <w:tcBorders>
              <w:top w:val="nil"/>
            </w:tcBorders>
          </w:tcPr>
          <w:p w14:paraId="28E6BC97" w14:textId="77777777" w:rsidR="004A05D6" w:rsidRPr="005E7472" w:rsidRDefault="004A05D6" w:rsidP="00B7583A">
            <w:pPr>
              <w:spacing w:line="240" w:lineRule="auto"/>
              <w:ind w:firstLine="0"/>
              <w:jc w:val="center"/>
              <w:rPr>
                <w:lang w:eastAsia="pt-BR"/>
              </w:rPr>
            </w:pPr>
          </w:p>
        </w:tc>
        <w:tc>
          <w:tcPr>
            <w:tcW w:w="2559" w:type="dxa"/>
          </w:tcPr>
          <w:p w14:paraId="36DDC738" w14:textId="77777777" w:rsidR="004A05D6" w:rsidRPr="005E7472" w:rsidRDefault="004A05D6" w:rsidP="00B7583A">
            <w:pPr>
              <w:spacing w:line="240" w:lineRule="auto"/>
              <w:ind w:firstLine="0"/>
              <w:jc w:val="center"/>
              <w:rPr>
                <w:lang w:eastAsia="pt-BR"/>
              </w:rPr>
            </w:pPr>
            <w:proofErr w:type="spellStart"/>
            <w:r w:rsidRPr="005E7472">
              <w:rPr>
                <w:lang w:eastAsia="pt-BR"/>
              </w:rPr>
              <w:t>Denir</w:t>
            </w:r>
            <w:proofErr w:type="spellEnd"/>
            <w:r w:rsidRPr="005E7472">
              <w:rPr>
                <w:lang w:eastAsia="pt-BR"/>
              </w:rPr>
              <w:t xml:space="preserve"> </w:t>
            </w:r>
            <w:proofErr w:type="spellStart"/>
            <w:r w:rsidRPr="005E7472">
              <w:rPr>
                <w:lang w:eastAsia="pt-BR"/>
              </w:rPr>
              <w:t>Narcizo</w:t>
            </w:r>
            <w:proofErr w:type="spellEnd"/>
            <w:r w:rsidRPr="005E7472">
              <w:rPr>
                <w:lang w:eastAsia="pt-BR"/>
              </w:rPr>
              <w:t xml:space="preserve"> </w:t>
            </w:r>
            <w:proofErr w:type="spellStart"/>
            <w:r w:rsidRPr="005E7472">
              <w:rPr>
                <w:lang w:eastAsia="pt-BR"/>
              </w:rPr>
              <w:t>Zulian</w:t>
            </w:r>
            <w:proofErr w:type="spellEnd"/>
          </w:p>
          <w:p w14:paraId="75308B6D" w14:textId="77777777" w:rsidR="004A05D6" w:rsidRDefault="004A05D6" w:rsidP="00B7583A">
            <w:pPr>
              <w:spacing w:line="240" w:lineRule="auto"/>
              <w:ind w:firstLine="0"/>
              <w:jc w:val="center"/>
              <w:rPr>
                <w:b/>
                <w:lang w:eastAsia="pt-BR"/>
              </w:rPr>
            </w:pPr>
            <w:r w:rsidRPr="005E7472">
              <w:rPr>
                <w:lang w:eastAsia="pt-BR"/>
              </w:rPr>
              <w:t xml:space="preserve">Engenheiro Civil </w:t>
            </w:r>
          </w:p>
        </w:tc>
        <w:tc>
          <w:tcPr>
            <w:tcW w:w="378" w:type="dxa"/>
            <w:tcBorders>
              <w:top w:val="nil"/>
            </w:tcBorders>
          </w:tcPr>
          <w:p w14:paraId="6261DDDD" w14:textId="77777777" w:rsidR="004A05D6" w:rsidRPr="005E7472" w:rsidRDefault="004A05D6" w:rsidP="00B7583A">
            <w:pPr>
              <w:spacing w:line="240" w:lineRule="auto"/>
              <w:ind w:firstLine="0"/>
              <w:jc w:val="center"/>
              <w:rPr>
                <w:lang w:eastAsia="pt-BR"/>
              </w:rPr>
            </w:pPr>
          </w:p>
        </w:tc>
        <w:tc>
          <w:tcPr>
            <w:tcW w:w="2882" w:type="dxa"/>
          </w:tcPr>
          <w:p w14:paraId="5F895E7F" w14:textId="77777777" w:rsidR="004A05D6" w:rsidRPr="005E7472" w:rsidRDefault="004A05D6" w:rsidP="00B7583A">
            <w:pPr>
              <w:spacing w:line="240" w:lineRule="auto"/>
              <w:ind w:firstLine="0"/>
              <w:jc w:val="center"/>
              <w:rPr>
                <w:lang w:eastAsia="pt-BR"/>
              </w:rPr>
            </w:pPr>
            <w:r w:rsidRPr="005E7472">
              <w:rPr>
                <w:lang w:eastAsia="pt-BR"/>
              </w:rPr>
              <w:t>Leticia Zílio</w:t>
            </w:r>
          </w:p>
          <w:p w14:paraId="33FB079A" w14:textId="77777777" w:rsidR="004A05D6" w:rsidRDefault="004A05D6" w:rsidP="00B7583A">
            <w:pPr>
              <w:spacing w:line="240" w:lineRule="auto"/>
              <w:ind w:firstLine="0"/>
              <w:jc w:val="center"/>
              <w:rPr>
                <w:b/>
                <w:lang w:eastAsia="pt-BR"/>
              </w:rPr>
            </w:pPr>
            <w:r w:rsidRPr="005E7472">
              <w:rPr>
                <w:lang w:eastAsia="pt-BR"/>
              </w:rPr>
              <w:t>Assistente Administrativo</w:t>
            </w:r>
          </w:p>
        </w:tc>
      </w:tr>
    </w:tbl>
    <w:p w14:paraId="28F750B6" w14:textId="77777777" w:rsidR="004A05D6" w:rsidRPr="005E7472" w:rsidRDefault="004A05D6" w:rsidP="004F4C8B">
      <w:pPr>
        <w:rPr>
          <w:lang w:eastAsia="pt-BR"/>
        </w:rPr>
      </w:pPr>
    </w:p>
    <w:p w14:paraId="32E02278" w14:textId="77777777" w:rsidR="00AC5DC0" w:rsidRDefault="00AC5DC0" w:rsidP="00AC5DC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5B9732F4" w14:textId="77777777" w:rsidR="00AA1226" w:rsidRDefault="00AA1226" w:rsidP="00AA1226"/>
    <w:p w14:paraId="528AA0EB" w14:textId="77777777" w:rsidR="00AA1226" w:rsidRPr="00AA1226" w:rsidRDefault="00AA1226" w:rsidP="00AA1226"/>
    <w:p w14:paraId="2B4C2EE4" w14:textId="77777777" w:rsidR="00AA1226" w:rsidRDefault="00AA1226" w:rsidP="00AA1226">
      <w:pPr>
        <w:pStyle w:val="Sumrio1"/>
      </w:pPr>
      <w:r>
        <w:t xml:space="preserve">ANEXO </w:t>
      </w:r>
      <w:r w:rsidR="004A05D6">
        <w:t>4</w:t>
      </w:r>
      <w:r>
        <w:t xml:space="preserve"> – RATIFICAÇÃO</w:t>
      </w:r>
    </w:p>
    <w:p w14:paraId="24AF9A4D" w14:textId="77777777" w:rsidR="000B15BF" w:rsidRDefault="000B15BF" w:rsidP="000B15BF">
      <w:pPr>
        <w:sectPr w:rsidR="000B15BF" w:rsidSect="003D67C9">
          <w:headerReference w:type="default" r:id="rId15"/>
          <w:pgSz w:w="11906" w:h="16838" w:code="9"/>
          <w:pgMar w:top="2268" w:right="1134" w:bottom="1134" w:left="1701" w:header="1134" w:footer="709" w:gutter="0"/>
          <w:cols w:space="708"/>
          <w:docGrid w:linePitch="360"/>
        </w:sectPr>
      </w:pPr>
    </w:p>
    <w:p w14:paraId="7FBF3BA8" w14:textId="77777777" w:rsidR="000B15BF" w:rsidRDefault="000B15BF" w:rsidP="000B15BF"/>
    <w:p w14:paraId="6660AB5E" w14:textId="77777777" w:rsidR="00DD2025" w:rsidRDefault="00DD2025" w:rsidP="00DD2025">
      <w:pPr>
        <w:rPr>
          <w:color w:val="000000"/>
          <w:lang w:eastAsia="pt-BR"/>
        </w:rPr>
      </w:pPr>
      <w:r w:rsidRPr="002D171B">
        <w:rPr>
          <w:b/>
          <w:bCs/>
          <w:color w:val="000000"/>
          <w:lang w:eastAsia="pt-BR"/>
        </w:rPr>
        <w:t>PROC</w:t>
      </w:r>
      <w:r>
        <w:rPr>
          <w:b/>
          <w:bCs/>
          <w:color w:val="000000"/>
          <w:lang w:eastAsia="pt-BR"/>
        </w:rPr>
        <w:t>ESSO</w:t>
      </w:r>
      <w:r w:rsidRPr="002D171B">
        <w:rPr>
          <w:b/>
          <w:bCs/>
          <w:color w:val="000000"/>
          <w:lang w:eastAsia="pt-BR"/>
        </w:rPr>
        <w:t>. N°:</w:t>
      </w:r>
      <w:r w:rsidRPr="00EA605D">
        <w:rPr>
          <w:b/>
          <w:bCs/>
          <w:color w:val="000000"/>
          <w:lang w:eastAsia="pt-BR"/>
        </w:rPr>
        <w:t> </w:t>
      </w:r>
      <w:r>
        <w:rPr>
          <w:b/>
          <w:color w:val="000000"/>
          <w:lang w:eastAsia="pt-BR"/>
        </w:rPr>
        <w:t>01/2019</w:t>
      </w:r>
    </w:p>
    <w:p w14:paraId="259B216C" w14:textId="77777777" w:rsidR="00DD2025" w:rsidRPr="002D171B" w:rsidRDefault="00DD2025" w:rsidP="00DD2025">
      <w:pPr>
        <w:rPr>
          <w:b/>
          <w:color w:val="000000"/>
          <w:lang w:eastAsia="pt-BR"/>
        </w:rPr>
      </w:pPr>
      <w:r>
        <w:rPr>
          <w:b/>
          <w:color w:val="000000"/>
          <w:lang w:eastAsia="pt-BR"/>
        </w:rPr>
        <w:t>DISPENSA Nº. 01/2019</w:t>
      </w:r>
    </w:p>
    <w:p w14:paraId="4B5DF1C4" w14:textId="77777777" w:rsidR="000B15BF" w:rsidRPr="00941877" w:rsidRDefault="000B15BF" w:rsidP="000B15BF"/>
    <w:p w14:paraId="6E10DB9E" w14:textId="77777777" w:rsidR="000B15BF" w:rsidRPr="00941877" w:rsidRDefault="000B15BF" w:rsidP="000B15BF"/>
    <w:p w14:paraId="17C6406D" w14:textId="77777777" w:rsidR="000B15BF" w:rsidRPr="00941877" w:rsidRDefault="000B15BF" w:rsidP="000B15BF"/>
    <w:p w14:paraId="2BA24B2C" w14:textId="77777777" w:rsidR="000B15BF" w:rsidRPr="0070400F" w:rsidRDefault="000B15BF" w:rsidP="000B15BF">
      <w:pPr>
        <w:ind w:firstLine="0"/>
        <w:jc w:val="center"/>
        <w:rPr>
          <w:b/>
        </w:rPr>
      </w:pPr>
      <w:r w:rsidRPr="0070400F">
        <w:rPr>
          <w:b/>
        </w:rPr>
        <w:t>RATIFICAÇÃO</w:t>
      </w:r>
    </w:p>
    <w:p w14:paraId="0C2AABF5" w14:textId="77777777" w:rsidR="000B15BF" w:rsidRPr="00941877" w:rsidRDefault="000B15BF" w:rsidP="000B15BF"/>
    <w:p w14:paraId="5C1388BB" w14:textId="77777777" w:rsidR="000B15BF" w:rsidRPr="00941877" w:rsidRDefault="000B15BF" w:rsidP="000B15BF"/>
    <w:p w14:paraId="747146A5" w14:textId="77777777" w:rsidR="000B15BF" w:rsidRPr="00941877" w:rsidRDefault="000B15BF" w:rsidP="000B15BF"/>
    <w:p w14:paraId="38B02A8B" w14:textId="77777777" w:rsidR="000B15BF" w:rsidRPr="00941877" w:rsidRDefault="000B15BF" w:rsidP="000B15BF">
      <w:r w:rsidRPr="00941877">
        <w:tab/>
        <w:t xml:space="preserve">Ratifico a decisão sugerida pela Comissão de Licitações e solicito ao Departamento de Compras, Contratos e Licitações que seja efetuada a devida contratação do fornecedor </w:t>
      </w:r>
      <w:r w:rsidR="004A05D6" w:rsidRPr="00826510">
        <w:rPr>
          <w:lang w:eastAsia="pt-BR"/>
        </w:rPr>
        <w:t>LINDNER HIDRAULICA CLIMATIZAÇÃO E PISCINAS LTDA</w:t>
      </w:r>
      <w:r w:rsidRPr="00941877">
        <w:t xml:space="preserve">. </w:t>
      </w:r>
    </w:p>
    <w:p w14:paraId="595CE10C" w14:textId="77777777" w:rsidR="000B15BF" w:rsidRPr="00941877" w:rsidRDefault="000B15BF" w:rsidP="000B15BF"/>
    <w:p w14:paraId="5B327F4C" w14:textId="77777777" w:rsidR="000B15BF" w:rsidRPr="00941877" w:rsidRDefault="000B15BF" w:rsidP="000B15BF"/>
    <w:p w14:paraId="3B4A5CB4" w14:textId="77777777" w:rsidR="000B15BF" w:rsidRPr="00941877" w:rsidRDefault="000B15BF" w:rsidP="000B15BF"/>
    <w:p w14:paraId="2ED333EB" w14:textId="77777777" w:rsidR="000B15BF" w:rsidRPr="00941877" w:rsidRDefault="000B15BF" w:rsidP="000B15BF"/>
    <w:p w14:paraId="777B7FA1" w14:textId="77777777" w:rsidR="00DD2025" w:rsidRDefault="00DD2025" w:rsidP="00DD2025">
      <w:pPr>
        <w:rPr>
          <w:lang w:eastAsia="pt-BR"/>
        </w:rPr>
      </w:pPr>
      <w:r>
        <w:rPr>
          <w:lang w:eastAsia="pt-BR"/>
        </w:rPr>
        <w:t>Joaçaba-SC, 12 de fevereiro de 2019</w:t>
      </w:r>
    </w:p>
    <w:p w14:paraId="57DC4BB5" w14:textId="77777777" w:rsidR="000B15BF" w:rsidRPr="00941877" w:rsidRDefault="000B15BF" w:rsidP="000B15BF"/>
    <w:p w14:paraId="39514149" w14:textId="77777777" w:rsidR="000B15BF" w:rsidRPr="00941877" w:rsidRDefault="000B15BF" w:rsidP="000B15BF"/>
    <w:p w14:paraId="7D4261E3" w14:textId="77777777" w:rsidR="000B15BF" w:rsidRDefault="000B15BF" w:rsidP="000B15BF"/>
    <w:p w14:paraId="76B22F88" w14:textId="77777777" w:rsidR="000B15BF" w:rsidRDefault="000B15BF" w:rsidP="000B15BF"/>
    <w:p w14:paraId="2CD66E2B" w14:textId="77777777" w:rsidR="000B15BF" w:rsidRPr="00941877" w:rsidRDefault="000B15BF" w:rsidP="000B15BF"/>
    <w:p w14:paraId="394D218B" w14:textId="77777777" w:rsidR="000B15BF" w:rsidRPr="00941877" w:rsidRDefault="000B15BF" w:rsidP="000B15BF">
      <w:pPr>
        <w:ind w:firstLine="0"/>
        <w:jc w:val="center"/>
      </w:pPr>
      <w:r w:rsidRPr="00941877">
        <w:t>__________________________</w:t>
      </w:r>
    </w:p>
    <w:p w14:paraId="5F0C94A1" w14:textId="77777777" w:rsidR="000B15BF" w:rsidRPr="003D69B2" w:rsidRDefault="004A05D6" w:rsidP="000B15BF">
      <w:pPr>
        <w:ind w:firstLine="0"/>
        <w:jc w:val="center"/>
        <w:rPr>
          <w:i/>
        </w:rPr>
      </w:pPr>
      <w:r>
        <w:rPr>
          <w:i/>
        </w:rPr>
        <w:t>GIANFRANCO VOLPATO</w:t>
      </w:r>
    </w:p>
    <w:p w14:paraId="00AEDB1B" w14:textId="77777777" w:rsidR="000B15BF" w:rsidRPr="00941877" w:rsidRDefault="000B15BF" w:rsidP="000B15BF">
      <w:pPr>
        <w:ind w:firstLine="0"/>
        <w:jc w:val="center"/>
      </w:pPr>
      <w:r>
        <w:t>Presidente AMMOC</w:t>
      </w:r>
    </w:p>
    <w:sectPr w:rsidR="000B15BF" w:rsidRPr="00941877" w:rsidSect="003D67C9">
      <w:pgSz w:w="11906" w:h="16838" w:code="9"/>
      <w:pgMar w:top="2268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393CC" w14:textId="77777777" w:rsidR="00B52792" w:rsidRDefault="00B52792">
      <w:pPr>
        <w:spacing w:line="240" w:lineRule="auto"/>
      </w:pPr>
      <w:r>
        <w:separator/>
      </w:r>
    </w:p>
  </w:endnote>
  <w:endnote w:type="continuationSeparator" w:id="0">
    <w:p w14:paraId="68D85A61" w14:textId="77777777" w:rsidR="00B52792" w:rsidRDefault="00B52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l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AFA01" w14:textId="77777777" w:rsidR="002A5E8E" w:rsidRDefault="002A5E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A603C" w14:textId="77777777" w:rsidR="00B52792" w:rsidRDefault="00B52792">
      <w:pPr>
        <w:spacing w:line="240" w:lineRule="auto"/>
      </w:pPr>
      <w:r>
        <w:separator/>
      </w:r>
    </w:p>
  </w:footnote>
  <w:footnote w:type="continuationSeparator" w:id="0">
    <w:p w14:paraId="69D92D29" w14:textId="77777777" w:rsidR="00B52792" w:rsidRDefault="00B527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BB24F" w14:textId="77777777" w:rsidR="006B10DF" w:rsidRDefault="00B129C7">
    <w:pPr>
      <w:pStyle w:val="Cabealho"/>
    </w:pPr>
    <w:r>
      <w:rPr>
        <w:noProof/>
        <w:lang w:eastAsia="pt-BR"/>
      </w:rPr>
      <w:pict w14:anchorId="4AFBB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2419" o:spid="_x0000_s2058" type="#_x0000_t75" style="position:absolute;left:0;text-align:left;margin-left:0;margin-top:0;width:470.3pt;height:463.1pt;z-index:-251655680;mso-position-horizontal:center;mso-position-horizontal-relative:margin;mso-position-vertical:center;mso-position-vertical-relative:margin" o:allowincell="f">
          <v:imagedata r:id="rId1" o:title="ammoc 3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B68C1" w14:textId="77777777" w:rsidR="006B10DF" w:rsidRPr="00FD4F1E" w:rsidRDefault="00B129C7" w:rsidP="00FD4F1E">
    <w:pPr>
      <w:pStyle w:val="Cabealho"/>
      <w:jc w:val="right"/>
    </w:pPr>
    <w:r>
      <w:rPr>
        <w:noProof/>
        <w:lang w:eastAsia="pt-BR"/>
      </w:rPr>
      <w:pict w14:anchorId="36F99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2420" o:spid="_x0000_s2059" type="#_x0000_t75" style="position:absolute;left:0;text-align:left;margin-left:0;margin-top:0;width:604.55pt;height:595.3pt;z-index:-251654656;mso-position-horizontal:center;mso-position-horizontal-relative:margin;mso-position-vertical:center;mso-position-vertical-relative:margin" o:allowincell="f">
          <v:imagedata r:id="rId1" o:title="ammoc 30"/>
          <w10:wrap anchorx="margin" anchory="margin"/>
        </v:shape>
      </w:pict>
    </w:r>
    <w:r w:rsidR="006B10DF">
      <w:rPr>
        <w:noProof/>
        <w:lang w:eastAsia="pt-BR"/>
      </w:rPr>
      <w:drawing>
        <wp:anchor distT="0" distB="0" distL="114300" distR="114300" simplePos="0" relativeHeight="251654656" behindDoc="1" locked="0" layoutInCell="1" allowOverlap="1" wp14:anchorId="20137334" wp14:editId="0D17828C">
          <wp:simplePos x="0" y="0"/>
          <wp:positionH relativeFrom="margin">
            <wp:posOffset>-57785</wp:posOffset>
          </wp:positionH>
          <wp:positionV relativeFrom="margin">
            <wp:posOffset>-691515</wp:posOffset>
          </wp:positionV>
          <wp:extent cx="1595755" cy="327660"/>
          <wp:effectExtent l="0" t="0" r="444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0DF">
      <w:rPr>
        <w:noProof/>
        <w:lang w:eastAsia="pt-BR"/>
      </w:rPr>
      <w:drawing>
        <wp:anchor distT="0" distB="0" distL="114300" distR="114300" simplePos="0" relativeHeight="251652608" behindDoc="1" locked="0" layoutInCell="1" allowOverlap="1" wp14:anchorId="58D985DD" wp14:editId="59F7F4FF">
          <wp:simplePos x="0" y="0"/>
          <wp:positionH relativeFrom="margin">
            <wp:posOffset>-1114425</wp:posOffset>
          </wp:positionH>
          <wp:positionV relativeFrom="margin">
            <wp:posOffset>-1335922</wp:posOffset>
          </wp:positionV>
          <wp:extent cx="1202055" cy="1038225"/>
          <wp:effectExtent l="0" t="0" r="0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ABE7D" w14:textId="77777777" w:rsidR="006B10DF" w:rsidRDefault="00B129C7">
    <w:pPr>
      <w:pStyle w:val="Cabealho"/>
    </w:pPr>
    <w:r>
      <w:rPr>
        <w:noProof/>
        <w:lang w:eastAsia="pt-BR"/>
      </w:rPr>
      <w:pict w14:anchorId="66607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2418" o:spid="_x0000_s2057" type="#_x0000_t75" style="position:absolute;left:0;text-align:left;margin-left:0;margin-top:0;width:470.3pt;height:463.1pt;z-index:-251656704;mso-position-horizontal:center;mso-position-horizontal-relative:margin;mso-position-vertical:center;mso-position-vertical-relative:margin" o:allowincell="f">
          <v:imagedata r:id="rId1" o:title="ammoc 30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92A07" w14:textId="77777777" w:rsidR="002A5E8E" w:rsidRDefault="002A5E8E">
    <w:pPr>
      <w:pStyle w:val="Cabealho"/>
      <w:jc w:val="right"/>
    </w:pPr>
    <w:r w:rsidRPr="002A5E8E">
      <w:rPr>
        <w:noProof/>
        <w:lang w:eastAsia="pt-BR"/>
      </w:rPr>
      <w:drawing>
        <wp:anchor distT="0" distB="0" distL="114300" distR="114300" simplePos="0" relativeHeight="251655168" behindDoc="1" locked="0" layoutInCell="1" allowOverlap="1" wp14:anchorId="04A71FC7" wp14:editId="187EC710">
          <wp:simplePos x="0" y="0"/>
          <wp:positionH relativeFrom="margin">
            <wp:posOffset>-962025</wp:posOffset>
          </wp:positionH>
          <wp:positionV relativeFrom="margin">
            <wp:posOffset>-1183005</wp:posOffset>
          </wp:positionV>
          <wp:extent cx="1202055" cy="1038225"/>
          <wp:effectExtent l="0" t="0" r="0" b="952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E8E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7224AE5E" wp14:editId="52A75DEB">
          <wp:simplePos x="0" y="0"/>
          <wp:positionH relativeFrom="margin">
            <wp:posOffset>94615</wp:posOffset>
          </wp:positionH>
          <wp:positionV relativeFrom="margin">
            <wp:posOffset>-539115</wp:posOffset>
          </wp:positionV>
          <wp:extent cx="1595755" cy="327660"/>
          <wp:effectExtent l="0" t="0" r="4445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FE3E30" w14:textId="77777777" w:rsidR="002A5E8E" w:rsidRPr="00FD4F1E" w:rsidRDefault="00B129C7" w:rsidP="00FD4F1E">
    <w:pPr>
      <w:pStyle w:val="Cabealho"/>
      <w:jc w:val="right"/>
    </w:pPr>
    <w:r>
      <w:rPr>
        <w:noProof/>
        <w:lang w:eastAsia="pt-BR"/>
      </w:rPr>
      <w:pict w14:anchorId="76FC6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0;margin-top:0;width:604.55pt;height:595.3pt;z-index:-251653632;mso-position-horizontal:center;mso-position-horizontal-relative:margin;mso-position-vertical:center;mso-position-vertical-relative:margin" o:allowincell="f">
          <v:imagedata r:id="rId3" o:title="ammoc 30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5764941"/>
      <w:docPartObj>
        <w:docPartGallery w:val="Page Numbers (Top of Page)"/>
        <w:docPartUnique/>
      </w:docPartObj>
    </w:sdtPr>
    <w:sdtEndPr/>
    <w:sdtContent>
      <w:p w14:paraId="7F278514" w14:textId="77777777" w:rsidR="002A5E8E" w:rsidRDefault="002A5E8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E2B">
          <w:rPr>
            <w:noProof/>
          </w:rPr>
          <w:t>8</w:t>
        </w:r>
        <w:r>
          <w:fldChar w:fldCharType="end"/>
        </w:r>
      </w:p>
    </w:sdtContent>
  </w:sdt>
  <w:p w14:paraId="2A295D82" w14:textId="77777777" w:rsidR="002A5E8E" w:rsidRPr="00FD4F1E" w:rsidRDefault="002A5E8E" w:rsidP="00FD4F1E">
    <w:pPr>
      <w:pStyle w:val="Cabealho"/>
      <w:jc w:val="right"/>
    </w:pPr>
    <w:r w:rsidRPr="002A5E8E"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4B1DB6E3" wp14:editId="79CAE78B">
          <wp:simplePos x="0" y="0"/>
          <wp:positionH relativeFrom="margin">
            <wp:posOffset>-809625</wp:posOffset>
          </wp:positionH>
          <wp:positionV relativeFrom="margin">
            <wp:posOffset>-1030605</wp:posOffset>
          </wp:positionV>
          <wp:extent cx="1202055" cy="103822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E8E"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22A59AF1" wp14:editId="7821C444">
          <wp:simplePos x="0" y="0"/>
          <wp:positionH relativeFrom="margin">
            <wp:posOffset>247015</wp:posOffset>
          </wp:positionH>
          <wp:positionV relativeFrom="margin">
            <wp:posOffset>-386715</wp:posOffset>
          </wp:positionV>
          <wp:extent cx="1595755" cy="327660"/>
          <wp:effectExtent l="0" t="0" r="4445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9C7">
      <w:rPr>
        <w:noProof/>
        <w:lang w:eastAsia="pt-BR"/>
      </w:rPr>
      <w:pict w14:anchorId="1BBAC4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0;margin-top:0;width:604.55pt;height:595.3pt;z-index:-251652608;mso-position-horizontal:center;mso-position-horizontal-relative:margin;mso-position-vertical:center;mso-position-vertical-relative:margin" o:allowincell="f">
          <v:imagedata r:id="rId3" o:title="ammoc 30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42BF0" w14:textId="77777777" w:rsidR="0070400F" w:rsidRDefault="0070400F">
    <w:pPr>
      <w:pStyle w:val="Cabealho"/>
      <w:jc w:val="right"/>
    </w:pPr>
  </w:p>
  <w:p w14:paraId="0EE67B1F" w14:textId="77777777" w:rsidR="0070400F" w:rsidRPr="00FD4F1E" w:rsidRDefault="0070400F" w:rsidP="00FD4F1E">
    <w:pPr>
      <w:pStyle w:val="Cabealho"/>
      <w:jc w:val="right"/>
    </w:pPr>
    <w:r w:rsidRPr="002A5E8E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744B8B3" wp14:editId="42735FCF">
          <wp:simplePos x="0" y="0"/>
          <wp:positionH relativeFrom="margin">
            <wp:posOffset>-809625</wp:posOffset>
          </wp:positionH>
          <wp:positionV relativeFrom="margin">
            <wp:posOffset>-1030605</wp:posOffset>
          </wp:positionV>
          <wp:extent cx="1202055" cy="1038225"/>
          <wp:effectExtent l="0" t="0" r="0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E8E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E20F891" wp14:editId="5F2F72D2">
          <wp:simplePos x="0" y="0"/>
          <wp:positionH relativeFrom="margin">
            <wp:posOffset>247015</wp:posOffset>
          </wp:positionH>
          <wp:positionV relativeFrom="margin">
            <wp:posOffset>-386715</wp:posOffset>
          </wp:positionV>
          <wp:extent cx="1595755" cy="327660"/>
          <wp:effectExtent l="0" t="0" r="444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9C7">
      <w:rPr>
        <w:noProof/>
        <w:lang w:eastAsia="pt-BR"/>
      </w:rPr>
      <w:pict w14:anchorId="6C7C7D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left:0;text-align:left;margin-left:0;margin-top:0;width:604.55pt;height:595.3pt;z-index:-251651584;mso-position-horizontal:center;mso-position-horizontal-relative:margin;mso-position-vertical:center;mso-position-vertical-relative:margin" o:allowincell="f">
          <v:imagedata r:id="rId3" o:title="ammoc 30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5E531" w14:textId="77777777" w:rsidR="000B15BF" w:rsidRDefault="000B15BF">
    <w:pPr>
      <w:pStyle w:val="Cabealho"/>
      <w:jc w:val="right"/>
    </w:pPr>
  </w:p>
  <w:p w14:paraId="3A1641BF" w14:textId="77777777" w:rsidR="000B15BF" w:rsidRPr="00FD4F1E" w:rsidRDefault="000B15BF" w:rsidP="00FD4F1E">
    <w:pPr>
      <w:pStyle w:val="Cabealho"/>
      <w:jc w:val="right"/>
    </w:pPr>
    <w:r w:rsidRPr="002A5E8E"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7EEEF74B" wp14:editId="3A54CE56">
          <wp:simplePos x="0" y="0"/>
          <wp:positionH relativeFrom="margin">
            <wp:posOffset>-809625</wp:posOffset>
          </wp:positionH>
          <wp:positionV relativeFrom="margin">
            <wp:posOffset>-1030605</wp:posOffset>
          </wp:positionV>
          <wp:extent cx="1202055" cy="10382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E8E"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91DBABB" wp14:editId="627C903B">
          <wp:simplePos x="0" y="0"/>
          <wp:positionH relativeFrom="margin">
            <wp:posOffset>247015</wp:posOffset>
          </wp:positionH>
          <wp:positionV relativeFrom="margin">
            <wp:posOffset>-386715</wp:posOffset>
          </wp:positionV>
          <wp:extent cx="1595755" cy="327660"/>
          <wp:effectExtent l="0" t="0" r="444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9C7">
      <w:rPr>
        <w:noProof/>
        <w:lang w:eastAsia="pt-BR"/>
      </w:rPr>
      <w:pict w14:anchorId="4F4CF6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0;margin-top:0;width:604.55pt;height:595.3pt;z-index:-251650560;mso-position-horizontal:center;mso-position-horizontal-relative:margin;mso-position-vertical:center;mso-position-vertical-relative:margin" o:allowincell="f">
          <v:imagedata r:id="rId3" o:title="ammoc 3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20" w:hanging="1419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1520" w:hanging="1419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520" w:hanging="1419"/>
      </w:pPr>
    </w:lvl>
    <w:lvl w:ilvl="3">
      <w:numFmt w:val="bullet"/>
      <w:lvlText w:val="•"/>
      <w:lvlJc w:val="left"/>
      <w:pPr>
        <w:ind w:left="1520" w:hanging="1419"/>
      </w:pPr>
    </w:lvl>
    <w:lvl w:ilvl="4">
      <w:numFmt w:val="bullet"/>
      <w:lvlText w:val="•"/>
      <w:lvlJc w:val="left"/>
      <w:pPr>
        <w:ind w:left="1520" w:hanging="1419"/>
      </w:pPr>
    </w:lvl>
    <w:lvl w:ilvl="5">
      <w:numFmt w:val="bullet"/>
      <w:lvlText w:val="•"/>
      <w:lvlJc w:val="left"/>
      <w:pPr>
        <w:ind w:left="1520" w:hanging="1419"/>
      </w:pPr>
    </w:lvl>
    <w:lvl w:ilvl="6">
      <w:numFmt w:val="bullet"/>
      <w:lvlText w:val="•"/>
      <w:lvlJc w:val="left"/>
      <w:pPr>
        <w:ind w:left="3069" w:hanging="1419"/>
      </w:pPr>
    </w:lvl>
    <w:lvl w:ilvl="7">
      <w:numFmt w:val="bullet"/>
      <w:lvlText w:val="•"/>
      <w:lvlJc w:val="left"/>
      <w:pPr>
        <w:ind w:left="4618" w:hanging="1419"/>
      </w:pPr>
    </w:lvl>
    <w:lvl w:ilvl="8">
      <w:numFmt w:val="bullet"/>
      <w:lvlText w:val="•"/>
      <w:lvlJc w:val="left"/>
      <w:pPr>
        <w:ind w:left="6168" w:hanging="1419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10" w:hanging="708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"/>
      <w:lvlJc w:val="left"/>
      <w:pPr>
        <w:ind w:left="1234" w:hanging="435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095" w:hanging="435"/>
      </w:pPr>
    </w:lvl>
    <w:lvl w:ilvl="3">
      <w:numFmt w:val="bullet"/>
      <w:lvlText w:val="•"/>
      <w:lvlJc w:val="left"/>
      <w:pPr>
        <w:ind w:left="1234" w:hanging="435"/>
      </w:pPr>
    </w:lvl>
    <w:lvl w:ilvl="4">
      <w:numFmt w:val="bullet"/>
      <w:lvlText w:val="•"/>
      <w:lvlJc w:val="left"/>
      <w:pPr>
        <w:ind w:left="2385" w:hanging="435"/>
      </w:pPr>
    </w:lvl>
    <w:lvl w:ilvl="5">
      <w:numFmt w:val="bullet"/>
      <w:lvlText w:val="•"/>
      <w:lvlJc w:val="left"/>
      <w:pPr>
        <w:ind w:left="3535" w:hanging="435"/>
      </w:pPr>
    </w:lvl>
    <w:lvl w:ilvl="6">
      <w:numFmt w:val="bullet"/>
      <w:lvlText w:val="•"/>
      <w:lvlJc w:val="left"/>
      <w:pPr>
        <w:ind w:left="4685" w:hanging="435"/>
      </w:pPr>
    </w:lvl>
    <w:lvl w:ilvl="7">
      <w:numFmt w:val="bullet"/>
      <w:lvlText w:val="•"/>
      <w:lvlJc w:val="left"/>
      <w:pPr>
        <w:ind w:left="5835" w:hanging="435"/>
      </w:pPr>
    </w:lvl>
    <w:lvl w:ilvl="8">
      <w:numFmt w:val="bullet"/>
      <w:lvlText w:val="•"/>
      <w:lvlJc w:val="left"/>
      <w:pPr>
        <w:ind w:left="6985" w:hanging="435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810" w:hanging="708"/>
      </w:p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34" w:hanging="425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3024" w:hanging="425"/>
      </w:pPr>
    </w:lvl>
    <w:lvl w:ilvl="4">
      <w:numFmt w:val="bullet"/>
      <w:lvlText w:val="•"/>
      <w:lvlJc w:val="left"/>
      <w:pPr>
        <w:ind w:left="3918" w:hanging="425"/>
      </w:pPr>
    </w:lvl>
    <w:lvl w:ilvl="5">
      <w:numFmt w:val="bullet"/>
      <w:lvlText w:val="•"/>
      <w:lvlJc w:val="left"/>
      <w:pPr>
        <w:ind w:left="4813" w:hanging="425"/>
      </w:pPr>
    </w:lvl>
    <w:lvl w:ilvl="6">
      <w:numFmt w:val="bullet"/>
      <w:lvlText w:val="•"/>
      <w:lvlJc w:val="left"/>
      <w:pPr>
        <w:ind w:left="5707" w:hanging="425"/>
      </w:pPr>
    </w:lvl>
    <w:lvl w:ilvl="7">
      <w:numFmt w:val="bullet"/>
      <w:lvlText w:val="•"/>
      <w:lvlJc w:val="left"/>
      <w:pPr>
        <w:ind w:left="6602" w:hanging="425"/>
      </w:pPr>
    </w:lvl>
    <w:lvl w:ilvl="8">
      <w:numFmt w:val="bullet"/>
      <w:lvlText w:val="•"/>
      <w:lvlJc w:val="left"/>
      <w:pPr>
        <w:ind w:left="7497" w:hanging="425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234" w:hanging="425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2039" w:hanging="425"/>
      </w:pPr>
    </w:lvl>
    <w:lvl w:ilvl="2">
      <w:numFmt w:val="bullet"/>
      <w:lvlText w:val="•"/>
      <w:lvlJc w:val="left"/>
      <w:pPr>
        <w:ind w:left="2845" w:hanging="425"/>
      </w:pPr>
    </w:lvl>
    <w:lvl w:ilvl="3">
      <w:numFmt w:val="bullet"/>
      <w:lvlText w:val="•"/>
      <w:lvlJc w:val="left"/>
      <w:pPr>
        <w:ind w:left="3650" w:hanging="425"/>
      </w:pPr>
    </w:lvl>
    <w:lvl w:ilvl="4">
      <w:numFmt w:val="bullet"/>
      <w:lvlText w:val="•"/>
      <w:lvlJc w:val="left"/>
      <w:pPr>
        <w:ind w:left="4455" w:hanging="425"/>
      </w:pPr>
    </w:lvl>
    <w:lvl w:ilvl="5">
      <w:numFmt w:val="bullet"/>
      <w:lvlText w:val="•"/>
      <w:lvlJc w:val="left"/>
      <w:pPr>
        <w:ind w:left="5260" w:hanging="425"/>
      </w:pPr>
    </w:lvl>
    <w:lvl w:ilvl="6">
      <w:numFmt w:val="bullet"/>
      <w:lvlText w:val="•"/>
      <w:lvlJc w:val="left"/>
      <w:pPr>
        <w:ind w:left="6065" w:hanging="425"/>
      </w:pPr>
    </w:lvl>
    <w:lvl w:ilvl="7">
      <w:numFmt w:val="bullet"/>
      <w:lvlText w:val="•"/>
      <w:lvlJc w:val="left"/>
      <w:pPr>
        <w:ind w:left="6870" w:hanging="425"/>
      </w:pPr>
    </w:lvl>
    <w:lvl w:ilvl="8">
      <w:numFmt w:val="bullet"/>
      <w:lvlText w:val="•"/>
      <w:lvlJc w:val="left"/>
      <w:pPr>
        <w:ind w:left="7676" w:hanging="425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1234" w:hanging="425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2039" w:hanging="425"/>
      </w:pPr>
    </w:lvl>
    <w:lvl w:ilvl="2">
      <w:numFmt w:val="bullet"/>
      <w:lvlText w:val="•"/>
      <w:lvlJc w:val="left"/>
      <w:pPr>
        <w:ind w:left="2845" w:hanging="425"/>
      </w:pPr>
    </w:lvl>
    <w:lvl w:ilvl="3">
      <w:numFmt w:val="bullet"/>
      <w:lvlText w:val="•"/>
      <w:lvlJc w:val="left"/>
      <w:pPr>
        <w:ind w:left="3650" w:hanging="425"/>
      </w:pPr>
    </w:lvl>
    <w:lvl w:ilvl="4">
      <w:numFmt w:val="bullet"/>
      <w:lvlText w:val="•"/>
      <w:lvlJc w:val="left"/>
      <w:pPr>
        <w:ind w:left="4455" w:hanging="425"/>
      </w:pPr>
    </w:lvl>
    <w:lvl w:ilvl="5">
      <w:numFmt w:val="bullet"/>
      <w:lvlText w:val="•"/>
      <w:lvlJc w:val="left"/>
      <w:pPr>
        <w:ind w:left="5260" w:hanging="425"/>
      </w:pPr>
    </w:lvl>
    <w:lvl w:ilvl="6">
      <w:numFmt w:val="bullet"/>
      <w:lvlText w:val="•"/>
      <w:lvlJc w:val="left"/>
      <w:pPr>
        <w:ind w:left="6065" w:hanging="425"/>
      </w:pPr>
    </w:lvl>
    <w:lvl w:ilvl="7">
      <w:numFmt w:val="bullet"/>
      <w:lvlText w:val="•"/>
      <w:lvlJc w:val="left"/>
      <w:pPr>
        <w:ind w:left="6870" w:hanging="425"/>
      </w:pPr>
    </w:lvl>
    <w:lvl w:ilvl="8">
      <w:numFmt w:val="bullet"/>
      <w:lvlText w:val="•"/>
      <w:lvlJc w:val="left"/>
      <w:pPr>
        <w:ind w:left="7676" w:hanging="425"/>
      </w:pPr>
    </w:lvl>
  </w:abstractNum>
  <w:abstractNum w:abstractNumId="5" w15:restartNumberingAfterBreak="0">
    <w:nsid w:val="00000407"/>
    <w:multiLevelType w:val="multilevel"/>
    <w:tmpl w:val="0000088A"/>
    <w:lvl w:ilvl="0">
      <w:start w:val="8"/>
      <w:numFmt w:val="decimal"/>
      <w:lvlText w:val="%1"/>
      <w:lvlJc w:val="left"/>
      <w:pPr>
        <w:ind w:left="954" w:hanging="852"/>
      </w:pPr>
    </w:lvl>
    <w:lvl w:ilvl="1">
      <w:start w:val="1"/>
      <w:numFmt w:val="decimal"/>
      <w:lvlText w:val="%1.%2"/>
      <w:lvlJc w:val="left"/>
      <w:pPr>
        <w:ind w:left="954" w:hanging="852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620" w:hanging="852"/>
      </w:pPr>
    </w:lvl>
    <w:lvl w:ilvl="3">
      <w:numFmt w:val="bullet"/>
      <w:lvlText w:val="•"/>
      <w:lvlJc w:val="left"/>
      <w:pPr>
        <w:ind w:left="3453" w:hanging="852"/>
      </w:pPr>
    </w:lvl>
    <w:lvl w:ilvl="4">
      <w:numFmt w:val="bullet"/>
      <w:lvlText w:val="•"/>
      <w:lvlJc w:val="left"/>
      <w:pPr>
        <w:ind w:left="4286" w:hanging="852"/>
      </w:pPr>
    </w:lvl>
    <w:lvl w:ilvl="5">
      <w:numFmt w:val="bullet"/>
      <w:lvlText w:val="•"/>
      <w:lvlJc w:val="left"/>
      <w:pPr>
        <w:ind w:left="5120" w:hanging="852"/>
      </w:pPr>
    </w:lvl>
    <w:lvl w:ilvl="6">
      <w:numFmt w:val="bullet"/>
      <w:lvlText w:val="•"/>
      <w:lvlJc w:val="left"/>
      <w:pPr>
        <w:ind w:left="5953" w:hanging="852"/>
      </w:pPr>
    </w:lvl>
    <w:lvl w:ilvl="7">
      <w:numFmt w:val="bullet"/>
      <w:lvlText w:val="•"/>
      <w:lvlJc w:val="left"/>
      <w:pPr>
        <w:ind w:left="6786" w:hanging="852"/>
      </w:pPr>
    </w:lvl>
    <w:lvl w:ilvl="8">
      <w:numFmt w:val="bullet"/>
      <w:lvlText w:val="•"/>
      <w:lvlJc w:val="left"/>
      <w:pPr>
        <w:ind w:left="7619" w:hanging="852"/>
      </w:pPr>
    </w:lvl>
  </w:abstractNum>
  <w:abstractNum w:abstractNumId="6" w15:restartNumberingAfterBreak="0">
    <w:nsid w:val="00000408"/>
    <w:multiLevelType w:val="multilevel"/>
    <w:tmpl w:val="0000088B"/>
    <w:lvl w:ilvl="0">
      <w:start w:val="9"/>
      <w:numFmt w:val="decimal"/>
      <w:lvlText w:val="%1"/>
      <w:lvlJc w:val="left"/>
      <w:pPr>
        <w:ind w:left="954" w:hanging="852"/>
      </w:pPr>
    </w:lvl>
    <w:lvl w:ilvl="1">
      <w:start w:val="1"/>
      <w:numFmt w:val="decimal"/>
      <w:lvlText w:val="%1.%2"/>
      <w:lvlJc w:val="left"/>
      <w:pPr>
        <w:ind w:left="954" w:hanging="852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620" w:hanging="852"/>
      </w:pPr>
    </w:lvl>
    <w:lvl w:ilvl="3">
      <w:numFmt w:val="bullet"/>
      <w:lvlText w:val="•"/>
      <w:lvlJc w:val="left"/>
      <w:pPr>
        <w:ind w:left="3453" w:hanging="852"/>
      </w:pPr>
    </w:lvl>
    <w:lvl w:ilvl="4">
      <w:numFmt w:val="bullet"/>
      <w:lvlText w:val="•"/>
      <w:lvlJc w:val="left"/>
      <w:pPr>
        <w:ind w:left="4286" w:hanging="852"/>
      </w:pPr>
    </w:lvl>
    <w:lvl w:ilvl="5">
      <w:numFmt w:val="bullet"/>
      <w:lvlText w:val="•"/>
      <w:lvlJc w:val="left"/>
      <w:pPr>
        <w:ind w:left="5120" w:hanging="852"/>
      </w:pPr>
    </w:lvl>
    <w:lvl w:ilvl="6">
      <w:numFmt w:val="bullet"/>
      <w:lvlText w:val="•"/>
      <w:lvlJc w:val="left"/>
      <w:pPr>
        <w:ind w:left="5953" w:hanging="852"/>
      </w:pPr>
    </w:lvl>
    <w:lvl w:ilvl="7">
      <w:numFmt w:val="bullet"/>
      <w:lvlText w:val="•"/>
      <w:lvlJc w:val="left"/>
      <w:pPr>
        <w:ind w:left="6786" w:hanging="852"/>
      </w:pPr>
    </w:lvl>
    <w:lvl w:ilvl="8">
      <w:numFmt w:val="bullet"/>
      <w:lvlText w:val="•"/>
      <w:lvlJc w:val="left"/>
      <w:pPr>
        <w:ind w:left="7619" w:hanging="852"/>
      </w:pPr>
    </w:lvl>
  </w:abstractNum>
  <w:abstractNum w:abstractNumId="7" w15:restartNumberingAfterBreak="0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810" w:hanging="708"/>
      </w:p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51" w:hanging="708"/>
      </w:pPr>
    </w:lvl>
    <w:lvl w:ilvl="3">
      <w:numFmt w:val="bullet"/>
      <w:lvlText w:val="•"/>
      <w:lvlJc w:val="left"/>
      <w:pPr>
        <w:ind w:left="2693" w:hanging="708"/>
      </w:pPr>
    </w:lvl>
    <w:lvl w:ilvl="4">
      <w:numFmt w:val="bullet"/>
      <w:lvlText w:val="•"/>
      <w:lvlJc w:val="left"/>
      <w:pPr>
        <w:ind w:left="3635" w:hanging="708"/>
      </w:pPr>
    </w:lvl>
    <w:lvl w:ilvl="5">
      <w:numFmt w:val="bullet"/>
      <w:lvlText w:val="•"/>
      <w:lvlJc w:val="left"/>
      <w:pPr>
        <w:ind w:left="4577" w:hanging="708"/>
      </w:pPr>
    </w:lvl>
    <w:lvl w:ilvl="6">
      <w:numFmt w:val="bullet"/>
      <w:lvlText w:val="•"/>
      <w:lvlJc w:val="left"/>
      <w:pPr>
        <w:ind w:left="5519" w:hanging="708"/>
      </w:pPr>
    </w:lvl>
    <w:lvl w:ilvl="7">
      <w:numFmt w:val="bullet"/>
      <w:lvlText w:val="•"/>
      <w:lvlJc w:val="left"/>
      <w:pPr>
        <w:ind w:left="6460" w:hanging="708"/>
      </w:pPr>
    </w:lvl>
    <w:lvl w:ilvl="8">
      <w:numFmt w:val="bullet"/>
      <w:lvlText w:val="•"/>
      <w:lvlJc w:val="left"/>
      <w:pPr>
        <w:ind w:left="7402" w:hanging="708"/>
      </w:pPr>
    </w:lvl>
  </w:abstractNum>
  <w:abstractNum w:abstractNumId="8" w15:restartNumberingAfterBreak="0">
    <w:nsid w:val="0000040A"/>
    <w:multiLevelType w:val="multilevel"/>
    <w:tmpl w:val="0000088D"/>
    <w:lvl w:ilvl="0">
      <w:start w:val="14"/>
      <w:numFmt w:val="decimal"/>
      <w:lvlText w:val="%1"/>
      <w:lvlJc w:val="left"/>
      <w:pPr>
        <w:ind w:left="810" w:hanging="708"/>
      </w:p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10" w:hanging="708"/>
      </w:pPr>
      <w:rPr>
        <w:rFonts w:ascii="Arial" w:hAnsi="Arial" w:cs="Arial"/>
        <w:b/>
        <w:bCs/>
        <w:sz w:val="22"/>
        <w:szCs w:val="22"/>
      </w:rPr>
    </w:lvl>
    <w:lvl w:ilvl="3">
      <w:numFmt w:val="bullet"/>
      <w:lvlText w:val="•"/>
      <w:lvlJc w:val="left"/>
      <w:pPr>
        <w:ind w:left="3352" w:hanging="708"/>
      </w:pPr>
    </w:lvl>
    <w:lvl w:ilvl="4">
      <w:numFmt w:val="bullet"/>
      <w:lvlText w:val="•"/>
      <w:lvlJc w:val="left"/>
      <w:pPr>
        <w:ind w:left="4200" w:hanging="708"/>
      </w:pPr>
    </w:lvl>
    <w:lvl w:ilvl="5">
      <w:numFmt w:val="bullet"/>
      <w:lvlText w:val="•"/>
      <w:lvlJc w:val="left"/>
      <w:pPr>
        <w:ind w:left="5048" w:hanging="708"/>
      </w:pPr>
    </w:lvl>
    <w:lvl w:ilvl="6">
      <w:numFmt w:val="bullet"/>
      <w:lvlText w:val="•"/>
      <w:lvlJc w:val="left"/>
      <w:pPr>
        <w:ind w:left="5895" w:hanging="708"/>
      </w:pPr>
    </w:lvl>
    <w:lvl w:ilvl="7">
      <w:numFmt w:val="bullet"/>
      <w:lvlText w:val="•"/>
      <w:lvlJc w:val="left"/>
      <w:pPr>
        <w:ind w:left="6743" w:hanging="708"/>
      </w:pPr>
    </w:lvl>
    <w:lvl w:ilvl="8">
      <w:numFmt w:val="bullet"/>
      <w:lvlText w:val="•"/>
      <w:lvlJc w:val="left"/>
      <w:pPr>
        <w:ind w:left="7591" w:hanging="708"/>
      </w:pPr>
    </w:lvl>
  </w:abstractNum>
  <w:abstractNum w:abstractNumId="9" w15:restartNumberingAfterBreak="0">
    <w:nsid w:val="006561F9"/>
    <w:multiLevelType w:val="hybridMultilevel"/>
    <w:tmpl w:val="BF026A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459B6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3E7574"/>
    <w:multiLevelType w:val="multilevel"/>
    <w:tmpl w:val="0000088D"/>
    <w:lvl w:ilvl="0">
      <w:start w:val="14"/>
      <w:numFmt w:val="decimal"/>
      <w:lvlText w:val="%1"/>
      <w:lvlJc w:val="left"/>
      <w:pPr>
        <w:ind w:left="810" w:hanging="708"/>
      </w:p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10" w:hanging="708"/>
      </w:pPr>
      <w:rPr>
        <w:rFonts w:ascii="Arial" w:hAnsi="Arial" w:cs="Arial"/>
        <w:b/>
        <w:bCs/>
        <w:sz w:val="22"/>
        <w:szCs w:val="22"/>
      </w:rPr>
    </w:lvl>
    <w:lvl w:ilvl="3">
      <w:numFmt w:val="bullet"/>
      <w:lvlText w:val="•"/>
      <w:lvlJc w:val="left"/>
      <w:pPr>
        <w:ind w:left="3352" w:hanging="708"/>
      </w:pPr>
    </w:lvl>
    <w:lvl w:ilvl="4">
      <w:numFmt w:val="bullet"/>
      <w:lvlText w:val="•"/>
      <w:lvlJc w:val="left"/>
      <w:pPr>
        <w:ind w:left="4200" w:hanging="708"/>
      </w:pPr>
    </w:lvl>
    <w:lvl w:ilvl="5">
      <w:numFmt w:val="bullet"/>
      <w:lvlText w:val="•"/>
      <w:lvlJc w:val="left"/>
      <w:pPr>
        <w:ind w:left="5048" w:hanging="708"/>
      </w:pPr>
    </w:lvl>
    <w:lvl w:ilvl="6">
      <w:numFmt w:val="bullet"/>
      <w:lvlText w:val="•"/>
      <w:lvlJc w:val="left"/>
      <w:pPr>
        <w:ind w:left="5895" w:hanging="708"/>
      </w:pPr>
    </w:lvl>
    <w:lvl w:ilvl="7">
      <w:numFmt w:val="bullet"/>
      <w:lvlText w:val="•"/>
      <w:lvlJc w:val="left"/>
      <w:pPr>
        <w:ind w:left="6743" w:hanging="708"/>
      </w:pPr>
    </w:lvl>
    <w:lvl w:ilvl="8">
      <w:numFmt w:val="bullet"/>
      <w:lvlText w:val="•"/>
      <w:lvlJc w:val="left"/>
      <w:pPr>
        <w:ind w:left="7591" w:hanging="708"/>
      </w:pPr>
    </w:lvl>
  </w:abstractNum>
  <w:abstractNum w:abstractNumId="11" w15:restartNumberingAfterBreak="0">
    <w:nsid w:val="07D64364"/>
    <w:multiLevelType w:val="hybridMultilevel"/>
    <w:tmpl w:val="ADE24C10"/>
    <w:lvl w:ilvl="0" w:tplc="93D4AF98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A186C3B"/>
    <w:multiLevelType w:val="hybridMultilevel"/>
    <w:tmpl w:val="CBCE2844"/>
    <w:lvl w:ilvl="0" w:tplc="04160001">
      <w:start w:val="1"/>
      <w:numFmt w:val="decimal"/>
      <w:pStyle w:val="EstiloFigura10ptItlico"/>
      <w:lvlText w:val="Figura 6.%1"/>
      <w:lvlJc w:val="left"/>
      <w:pPr>
        <w:tabs>
          <w:tab w:val="num" w:pos="2517"/>
        </w:tabs>
        <w:ind w:left="2160" w:firstLine="360"/>
      </w:pPr>
      <w:rPr>
        <w:rFonts w:hint="default"/>
        <w:b/>
        <w:i w:val="0"/>
      </w:rPr>
    </w:lvl>
    <w:lvl w:ilvl="1" w:tplc="0416000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11E36466"/>
    <w:multiLevelType w:val="hybridMultilevel"/>
    <w:tmpl w:val="CFF6A45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8B91FAE"/>
    <w:multiLevelType w:val="hybridMultilevel"/>
    <w:tmpl w:val="176CE88A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1B12948"/>
    <w:multiLevelType w:val="singleLevel"/>
    <w:tmpl w:val="C3B22082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16" w15:restartNumberingAfterBreak="0">
    <w:nsid w:val="2AE9615E"/>
    <w:multiLevelType w:val="hybridMultilevel"/>
    <w:tmpl w:val="5548267A"/>
    <w:lvl w:ilvl="0" w:tplc="0416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7" w15:restartNumberingAfterBreak="0">
    <w:nsid w:val="35286DCE"/>
    <w:multiLevelType w:val="hybridMultilevel"/>
    <w:tmpl w:val="940AB3F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B75DB9"/>
    <w:multiLevelType w:val="hybridMultilevel"/>
    <w:tmpl w:val="BA48EF64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67569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20" w15:restartNumberingAfterBreak="0">
    <w:nsid w:val="40B777E2"/>
    <w:multiLevelType w:val="multilevel"/>
    <w:tmpl w:val="526C8B5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EstiloEstiloTtulo2NoTodasemmaisculasNoNegritoToda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1" w15:restartNumberingAfterBreak="0">
    <w:nsid w:val="46544E7E"/>
    <w:multiLevelType w:val="singleLevel"/>
    <w:tmpl w:val="352E884E"/>
    <w:lvl w:ilvl="0">
      <w:numFmt w:val="bullet"/>
      <w:pStyle w:val="Marcad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6D062AA"/>
    <w:multiLevelType w:val="hybridMultilevel"/>
    <w:tmpl w:val="D37CF4C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B5F36D3"/>
    <w:multiLevelType w:val="singleLevel"/>
    <w:tmpl w:val="8A6E0B4C"/>
    <w:lvl w:ilvl="0">
      <w:start w:val="1"/>
      <w:numFmt w:val="lowerLetter"/>
      <w:pStyle w:val="Marcadorletr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D365B91"/>
    <w:multiLevelType w:val="hybridMultilevel"/>
    <w:tmpl w:val="3B26AF2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31A5BF0"/>
    <w:multiLevelType w:val="multilevel"/>
    <w:tmpl w:val="8494CBFC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970E05"/>
    <w:multiLevelType w:val="multilevel"/>
    <w:tmpl w:val="04160023"/>
    <w:styleLink w:val="Artigoseo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6997210D"/>
    <w:multiLevelType w:val="singleLevel"/>
    <w:tmpl w:val="9EA251A0"/>
    <w:lvl w:ilvl="0">
      <w:start w:val="1"/>
      <w:numFmt w:val="decimal"/>
      <w:pStyle w:val="Marcadornum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13B37B8"/>
    <w:multiLevelType w:val="hybridMultilevel"/>
    <w:tmpl w:val="BF026A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459B6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76AA"/>
    <w:multiLevelType w:val="hybridMultilevel"/>
    <w:tmpl w:val="47B69E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35604F5"/>
    <w:multiLevelType w:val="hybridMultilevel"/>
    <w:tmpl w:val="A35A1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E645E"/>
    <w:multiLevelType w:val="hybridMultilevel"/>
    <w:tmpl w:val="67B02D74"/>
    <w:lvl w:ilvl="0" w:tplc="FFEA7652">
      <w:start w:val="1"/>
      <w:numFmt w:val="bullet"/>
      <w:pStyle w:val="Normal-Dani"/>
      <w:lvlText w:val="-"/>
      <w:lvlJc w:val="left"/>
      <w:pPr>
        <w:tabs>
          <w:tab w:val="num" w:pos="720"/>
        </w:tabs>
        <w:ind w:left="720" w:firstLine="131"/>
      </w:pPr>
      <w:rPr>
        <w:rFonts w:ascii="Times New Roman" w:hAnsi="Times New Roman" w:cs="Times New Roman" w:hint="default"/>
      </w:rPr>
    </w:lvl>
    <w:lvl w:ilvl="1" w:tplc="CA4EC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743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46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AA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AA1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6ED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80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C29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76EF1"/>
    <w:multiLevelType w:val="hybridMultilevel"/>
    <w:tmpl w:val="DDCED8A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DD06566"/>
    <w:multiLevelType w:val="multilevel"/>
    <w:tmpl w:val="60D071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907" w:hanging="907"/>
      </w:pPr>
      <w:rPr>
        <w:rFonts w:hint="default"/>
        <w:b w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20"/>
  </w:num>
  <w:num w:numId="4">
    <w:abstractNumId w:val="31"/>
  </w:num>
  <w:num w:numId="5">
    <w:abstractNumId w:val="12"/>
  </w:num>
  <w:num w:numId="6">
    <w:abstractNumId w:val="23"/>
  </w:num>
  <w:num w:numId="7">
    <w:abstractNumId w:val="27"/>
  </w:num>
  <w:num w:numId="8">
    <w:abstractNumId w:val="26"/>
  </w:num>
  <w:num w:numId="9">
    <w:abstractNumId w:val="19"/>
  </w:num>
  <w:num w:numId="10">
    <w:abstractNumId w:val="15"/>
  </w:num>
  <w:num w:numId="11">
    <w:abstractNumId w:val="11"/>
  </w:num>
  <w:num w:numId="12">
    <w:abstractNumId w:val="28"/>
  </w:num>
  <w:num w:numId="13">
    <w:abstractNumId w:val="9"/>
  </w:num>
  <w:num w:numId="14">
    <w:abstractNumId w:val="32"/>
  </w:num>
  <w:num w:numId="15">
    <w:abstractNumId w:val="22"/>
  </w:num>
  <w:num w:numId="16">
    <w:abstractNumId w:val="16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9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0"/>
  </w:num>
  <w:num w:numId="30">
    <w:abstractNumId w:val="10"/>
  </w:num>
  <w:num w:numId="31">
    <w:abstractNumId w:val="25"/>
  </w:num>
  <w:num w:numId="32">
    <w:abstractNumId w:val="24"/>
  </w:num>
  <w:num w:numId="33">
    <w:abstractNumId w:val="14"/>
  </w:num>
  <w:num w:numId="34">
    <w:abstractNumId w:val="17"/>
  </w:num>
  <w:num w:numId="35">
    <w:abstractNumId w:val="18"/>
  </w:num>
  <w:num w:numId="36">
    <w:abstractNumId w:val="13"/>
  </w:num>
  <w:num w:numId="37">
    <w:abstractNumId w:val="33"/>
  </w:num>
  <w:num w:numId="38">
    <w:abstractNumId w:val="33"/>
  </w:num>
  <w:num w:numId="39">
    <w:abstractNumId w:val="33"/>
  </w:num>
  <w:num w:numId="40">
    <w:abstractNumId w:val="33"/>
  </w:num>
  <w:num w:numId="41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17A"/>
    <w:rsid w:val="00000614"/>
    <w:rsid w:val="00000891"/>
    <w:rsid w:val="00001A97"/>
    <w:rsid w:val="00001DDF"/>
    <w:rsid w:val="00001FC9"/>
    <w:rsid w:val="00003C01"/>
    <w:rsid w:val="00003FAB"/>
    <w:rsid w:val="000044C1"/>
    <w:rsid w:val="00004C5A"/>
    <w:rsid w:val="00005164"/>
    <w:rsid w:val="00005DB3"/>
    <w:rsid w:val="00006092"/>
    <w:rsid w:val="00006124"/>
    <w:rsid w:val="00006CE7"/>
    <w:rsid w:val="00010BC8"/>
    <w:rsid w:val="00011E95"/>
    <w:rsid w:val="000124BD"/>
    <w:rsid w:val="000124D6"/>
    <w:rsid w:val="000133B4"/>
    <w:rsid w:val="00013D78"/>
    <w:rsid w:val="00014267"/>
    <w:rsid w:val="00014582"/>
    <w:rsid w:val="000151AE"/>
    <w:rsid w:val="000156D7"/>
    <w:rsid w:val="00020517"/>
    <w:rsid w:val="000229C7"/>
    <w:rsid w:val="0002361F"/>
    <w:rsid w:val="00024432"/>
    <w:rsid w:val="000245E6"/>
    <w:rsid w:val="0002484D"/>
    <w:rsid w:val="00025563"/>
    <w:rsid w:val="0002640E"/>
    <w:rsid w:val="00026523"/>
    <w:rsid w:val="00026B79"/>
    <w:rsid w:val="000272C4"/>
    <w:rsid w:val="000303D8"/>
    <w:rsid w:val="00030A8B"/>
    <w:rsid w:val="0003212B"/>
    <w:rsid w:val="00032F86"/>
    <w:rsid w:val="00033FA1"/>
    <w:rsid w:val="00033FF7"/>
    <w:rsid w:val="00035336"/>
    <w:rsid w:val="00036F89"/>
    <w:rsid w:val="0003706E"/>
    <w:rsid w:val="00037B39"/>
    <w:rsid w:val="00037B3D"/>
    <w:rsid w:val="00037F35"/>
    <w:rsid w:val="00040398"/>
    <w:rsid w:val="00040B9F"/>
    <w:rsid w:val="00041734"/>
    <w:rsid w:val="000428E3"/>
    <w:rsid w:val="00042A73"/>
    <w:rsid w:val="00043E8D"/>
    <w:rsid w:val="0004434A"/>
    <w:rsid w:val="000450AA"/>
    <w:rsid w:val="00045539"/>
    <w:rsid w:val="00046280"/>
    <w:rsid w:val="0004706F"/>
    <w:rsid w:val="0004711D"/>
    <w:rsid w:val="000508F8"/>
    <w:rsid w:val="00050CB2"/>
    <w:rsid w:val="00052563"/>
    <w:rsid w:val="0005433A"/>
    <w:rsid w:val="0005450E"/>
    <w:rsid w:val="000557E7"/>
    <w:rsid w:val="00056964"/>
    <w:rsid w:val="00056BB2"/>
    <w:rsid w:val="00056FEC"/>
    <w:rsid w:val="00057598"/>
    <w:rsid w:val="00057859"/>
    <w:rsid w:val="00062A75"/>
    <w:rsid w:val="00062D40"/>
    <w:rsid w:val="00063E30"/>
    <w:rsid w:val="000647C7"/>
    <w:rsid w:val="00065507"/>
    <w:rsid w:val="00065C5B"/>
    <w:rsid w:val="000662CC"/>
    <w:rsid w:val="000666B9"/>
    <w:rsid w:val="00066A4D"/>
    <w:rsid w:val="00066FA3"/>
    <w:rsid w:val="000707C8"/>
    <w:rsid w:val="000718AC"/>
    <w:rsid w:val="00071E38"/>
    <w:rsid w:val="000729EC"/>
    <w:rsid w:val="000741C4"/>
    <w:rsid w:val="000755F2"/>
    <w:rsid w:val="00075999"/>
    <w:rsid w:val="000760C0"/>
    <w:rsid w:val="0008065F"/>
    <w:rsid w:val="00081488"/>
    <w:rsid w:val="0008150F"/>
    <w:rsid w:val="00083190"/>
    <w:rsid w:val="00083FD3"/>
    <w:rsid w:val="00085D86"/>
    <w:rsid w:val="00086016"/>
    <w:rsid w:val="00086A3C"/>
    <w:rsid w:val="00086B40"/>
    <w:rsid w:val="00090252"/>
    <w:rsid w:val="0009082B"/>
    <w:rsid w:val="0009108D"/>
    <w:rsid w:val="000911FE"/>
    <w:rsid w:val="00091B18"/>
    <w:rsid w:val="00091B33"/>
    <w:rsid w:val="000924AE"/>
    <w:rsid w:val="00093C56"/>
    <w:rsid w:val="00093F45"/>
    <w:rsid w:val="00094146"/>
    <w:rsid w:val="00094CD7"/>
    <w:rsid w:val="00095C22"/>
    <w:rsid w:val="00096968"/>
    <w:rsid w:val="000A1094"/>
    <w:rsid w:val="000A1CF3"/>
    <w:rsid w:val="000A20A3"/>
    <w:rsid w:val="000A27A9"/>
    <w:rsid w:val="000A285B"/>
    <w:rsid w:val="000A2DD5"/>
    <w:rsid w:val="000A5098"/>
    <w:rsid w:val="000A5829"/>
    <w:rsid w:val="000A6081"/>
    <w:rsid w:val="000A65C1"/>
    <w:rsid w:val="000A6D25"/>
    <w:rsid w:val="000B0481"/>
    <w:rsid w:val="000B04F5"/>
    <w:rsid w:val="000B15BF"/>
    <w:rsid w:val="000B200E"/>
    <w:rsid w:val="000B2C65"/>
    <w:rsid w:val="000B3515"/>
    <w:rsid w:val="000B3987"/>
    <w:rsid w:val="000B4563"/>
    <w:rsid w:val="000B7CF2"/>
    <w:rsid w:val="000B7D67"/>
    <w:rsid w:val="000C05FF"/>
    <w:rsid w:val="000C0603"/>
    <w:rsid w:val="000C0761"/>
    <w:rsid w:val="000C2FE8"/>
    <w:rsid w:val="000C3180"/>
    <w:rsid w:val="000C39B9"/>
    <w:rsid w:val="000C3D7F"/>
    <w:rsid w:val="000C4062"/>
    <w:rsid w:val="000C474C"/>
    <w:rsid w:val="000C4E30"/>
    <w:rsid w:val="000C4F91"/>
    <w:rsid w:val="000C674E"/>
    <w:rsid w:val="000C78AD"/>
    <w:rsid w:val="000D1551"/>
    <w:rsid w:val="000D1862"/>
    <w:rsid w:val="000D1F71"/>
    <w:rsid w:val="000D205A"/>
    <w:rsid w:val="000D250E"/>
    <w:rsid w:val="000D3A47"/>
    <w:rsid w:val="000D3AA3"/>
    <w:rsid w:val="000D4D1A"/>
    <w:rsid w:val="000D529D"/>
    <w:rsid w:val="000D5BDF"/>
    <w:rsid w:val="000D7E57"/>
    <w:rsid w:val="000E1072"/>
    <w:rsid w:val="000E1C10"/>
    <w:rsid w:val="000E3CA3"/>
    <w:rsid w:val="000E74C9"/>
    <w:rsid w:val="000E799E"/>
    <w:rsid w:val="000F0063"/>
    <w:rsid w:val="000F1853"/>
    <w:rsid w:val="000F2235"/>
    <w:rsid w:val="000F36DB"/>
    <w:rsid w:val="000F3F2A"/>
    <w:rsid w:val="000F401F"/>
    <w:rsid w:val="000F58F3"/>
    <w:rsid w:val="000F5DFC"/>
    <w:rsid w:val="000F6143"/>
    <w:rsid w:val="000F6927"/>
    <w:rsid w:val="000F7878"/>
    <w:rsid w:val="000F7DE1"/>
    <w:rsid w:val="000F7EB7"/>
    <w:rsid w:val="0010080F"/>
    <w:rsid w:val="0010084C"/>
    <w:rsid w:val="00100AC1"/>
    <w:rsid w:val="0010225D"/>
    <w:rsid w:val="0010281D"/>
    <w:rsid w:val="00103948"/>
    <w:rsid w:val="00103CF2"/>
    <w:rsid w:val="00107530"/>
    <w:rsid w:val="00110ECA"/>
    <w:rsid w:val="0011314A"/>
    <w:rsid w:val="00113324"/>
    <w:rsid w:val="001135CE"/>
    <w:rsid w:val="00113BC7"/>
    <w:rsid w:val="001140F0"/>
    <w:rsid w:val="0011471E"/>
    <w:rsid w:val="00114B5F"/>
    <w:rsid w:val="00114BBB"/>
    <w:rsid w:val="00114D89"/>
    <w:rsid w:val="0011617A"/>
    <w:rsid w:val="00116C8B"/>
    <w:rsid w:val="001227B9"/>
    <w:rsid w:val="00122C32"/>
    <w:rsid w:val="00123535"/>
    <w:rsid w:val="00123CA6"/>
    <w:rsid w:val="00124A18"/>
    <w:rsid w:val="00124CC1"/>
    <w:rsid w:val="00124E79"/>
    <w:rsid w:val="001252B4"/>
    <w:rsid w:val="00127096"/>
    <w:rsid w:val="001313B7"/>
    <w:rsid w:val="001317AD"/>
    <w:rsid w:val="001318EE"/>
    <w:rsid w:val="001319FB"/>
    <w:rsid w:val="00132DF9"/>
    <w:rsid w:val="00133686"/>
    <w:rsid w:val="001366F5"/>
    <w:rsid w:val="001400E1"/>
    <w:rsid w:val="001404C0"/>
    <w:rsid w:val="00140FA5"/>
    <w:rsid w:val="001419B5"/>
    <w:rsid w:val="001427C3"/>
    <w:rsid w:val="00142FC2"/>
    <w:rsid w:val="001436F0"/>
    <w:rsid w:val="00144411"/>
    <w:rsid w:val="00144CC2"/>
    <w:rsid w:val="0014555B"/>
    <w:rsid w:val="0014577F"/>
    <w:rsid w:val="00146A37"/>
    <w:rsid w:val="00146A44"/>
    <w:rsid w:val="00146FE2"/>
    <w:rsid w:val="001507FA"/>
    <w:rsid w:val="00150B29"/>
    <w:rsid w:val="00150EE9"/>
    <w:rsid w:val="00150FA1"/>
    <w:rsid w:val="001511BE"/>
    <w:rsid w:val="0015245C"/>
    <w:rsid w:val="0015260F"/>
    <w:rsid w:val="001530E9"/>
    <w:rsid w:val="00154021"/>
    <w:rsid w:val="001540E8"/>
    <w:rsid w:val="00154C84"/>
    <w:rsid w:val="00154FB0"/>
    <w:rsid w:val="00155C27"/>
    <w:rsid w:val="00156BD7"/>
    <w:rsid w:val="001570AF"/>
    <w:rsid w:val="00157FD9"/>
    <w:rsid w:val="0016091F"/>
    <w:rsid w:val="00162BB2"/>
    <w:rsid w:val="00163329"/>
    <w:rsid w:val="001642BB"/>
    <w:rsid w:val="00165261"/>
    <w:rsid w:val="00165E6B"/>
    <w:rsid w:val="0016637A"/>
    <w:rsid w:val="00166E69"/>
    <w:rsid w:val="00167039"/>
    <w:rsid w:val="00167B99"/>
    <w:rsid w:val="00170AC2"/>
    <w:rsid w:val="00170C2C"/>
    <w:rsid w:val="001720DE"/>
    <w:rsid w:val="0017259E"/>
    <w:rsid w:val="001731C2"/>
    <w:rsid w:val="0017375A"/>
    <w:rsid w:val="00173ED5"/>
    <w:rsid w:val="00174302"/>
    <w:rsid w:val="0017517C"/>
    <w:rsid w:val="0017540B"/>
    <w:rsid w:val="00175C89"/>
    <w:rsid w:val="00176A2E"/>
    <w:rsid w:val="00176F01"/>
    <w:rsid w:val="0017701C"/>
    <w:rsid w:val="0017747D"/>
    <w:rsid w:val="00180695"/>
    <w:rsid w:val="00180BDE"/>
    <w:rsid w:val="00183BD8"/>
    <w:rsid w:val="00184673"/>
    <w:rsid w:val="00184957"/>
    <w:rsid w:val="00184E82"/>
    <w:rsid w:val="00185431"/>
    <w:rsid w:val="00186174"/>
    <w:rsid w:val="00186D92"/>
    <w:rsid w:val="00187A49"/>
    <w:rsid w:val="00187A8B"/>
    <w:rsid w:val="00190A9E"/>
    <w:rsid w:val="00190C93"/>
    <w:rsid w:val="00191375"/>
    <w:rsid w:val="001916E0"/>
    <w:rsid w:val="00193113"/>
    <w:rsid w:val="00193C13"/>
    <w:rsid w:val="00194E1B"/>
    <w:rsid w:val="0019531D"/>
    <w:rsid w:val="00196BE6"/>
    <w:rsid w:val="0019720D"/>
    <w:rsid w:val="00197D39"/>
    <w:rsid w:val="001A04E4"/>
    <w:rsid w:val="001A14A7"/>
    <w:rsid w:val="001A1CBF"/>
    <w:rsid w:val="001A31FC"/>
    <w:rsid w:val="001A3A5C"/>
    <w:rsid w:val="001A59AD"/>
    <w:rsid w:val="001B24D3"/>
    <w:rsid w:val="001B2529"/>
    <w:rsid w:val="001B2F81"/>
    <w:rsid w:val="001B405C"/>
    <w:rsid w:val="001B5C95"/>
    <w:rsid w:val="001B68C3"/>
    <w:rsid w:val="001C06F1"/>
    <w:rsid w:val="001C0ED7"/>
    <w:rsid w:val="001C24AB"/>
    <w:rsid w:val="001C29B0"/>
    <w:rsid w:val="001C2CA1"/>
    <w:rsid w:val="001C2D58"/>
    <w:rsid w:val="001C4C04"/>
    <w:rsid w:val="001C542F"/>
    <w:rsid w:val="001C562B"/>
    <w:rsid w:val="001C5717"/>
    <w:rsid w:val="001C6D9B"/>
    <w:rsid w:val="001C70E9"/>
    <w:rsid w:val="001C7A43"/>
    <w:rsid w:val="001C7C8F"/>
    <w:rsid w:val="001D0819"/>
    <w:rsid w:val="001D2266"/>
    <w:rsid w:val="001D4919"/>
    <w:rsid w:val="001D6454"/>
    <w:rsid w:val="001E258B"/>
    <w:rsid w:val="001E26A3"/>
    <w:rsid w:val="001E2C56"/>
    <w:rsid w:val="001E5C94"/>
    <w:rsid w:val="001E70C1"/>
    <w:rsid w:val="001E788F"/>
    <w:rsid w:val="001E7D2A"/>
    <w:rsid w:val="001E7DCA"/>
    <w:rsid w:val="001F0294"/>
    <w:rsid w:val="001F1F50"/>
    <w:rsid w:val="001F2CF3"/>
    <w:rsid w:val="001F2D03"/>
    <w:rsid w:val="001F4782"/>
    <w:rsid w:val="001F4CBB"/>
    <w:rsid w:val="001F4CC3"/>
    <w:rsid w:val="001F4D3D"/>
    <w:rsid w:val="001F52AA"/>
    <w:rsid w:val="001F5432"/>
    <w:rsid w:val="001F5831"/>
    <w:rsid w:val="001F5872"/>
    <w:rsid w:val="001F6073"/>
    <w:rsid w:val="001F6E2E"/>
    <w:rsid w:val="001F6F2C"/>
    <w:rsid w:val="001F781B"/>
    <w:rsid w:val="001F7CD9"/>
    <w:rsid w:val="002002D3"/>
    <w:rsid w:val="0020051A"/>
    <w:rsid w:val="00202287"/>
    <w:rsid w:val="0020387C"/>
    <w:rsid w:val="00203CB8"/>
    <w:rsid w:val="00204991"/>
    <w:rsid w:val="00206675"/>
    <w:rsid w:val="00206B27"/>
    <w:rsid w:val="002072F8"/>
    <w:rsid w:val="00207AB0"/>
    <w:rsid w:val="002106C0"/>
    <w:rsid w:val="00210ECD"/>
    <w:rsid w:val="00211288"/>
    <w:rsid w:val="002112DB"/>
    <w:rsid w:val="00213548"/>
    <w:rsid w:val="002135E1"/>
    <w:rsid w:val="00214B15"/>
    <w:rsid w:val="002158C7"/>
    <w:rsid w:val="0021597A"/>
    <w:rsid w:val="0021627A"/>
    <w:rsid w:val="00217797"/>
    <w:rsid w:val="00217A8E"/>
    <w:rsid w:val="00217EB9"/>
    <w:rsid w:val="00220132"/>
    <w:rsid w:val="00220CAE"/>
    <w:rsid w:val="00220DE2"/>
    <w:rsid w:val="002216EB"/>
    <w:rsid w:val="00222C29"/>
    <w:rsid w:val="0022384F"/>
    <w:rsid w:val="00223F4F"/>
    <w:rsid w:val="0022410B"/>
    <w:rsid w:val="00224A6D"/>
    <w:rsid w:val="00225312"/>
    <w:rsid w:val="00225CA8"/>
    <w:rsid w:val="002273DA"/>
    <w:rsid w:val="00230050"/>
    <w:rsid w:val="00230718"/>
    <w:rsid w:val="0023180B"/>
    <w:rsid w:val="00231A10"/>
    <w:rsid w:val="002327D8"/>
    <w:rsid w:val="002328E3"/>
    <w:rsid w:val="00233279"/>
    <w:rsid w:val="002333E4"/>
    <w:rsid w:val="00234017"/>
    <w:rsid w:val="00234493"/>
    <w:rsid w:val="00234EDD"/>
    <w:rsid w:val="0023564F"/>
    <w:rsid w:val="00236449"/>
    <w:rsid w:val="002366BD"/>
    <w:rsid w:val="002368AF"/>
    <w:rsid w:val="002371F5"/>
    <w:rsid w:val="002408EF"/>
    <w:rsid w:val="0024288A"/>
    <w:rsid w:val="0024382A"/>
    <w:rsid w:val="002439FE"/>
    <w:rsid w:val="00243BBD"/>
    <w:rsid w:val="00244067"/>
    <w:rsid w:val="00245028"/>
    <w:rsid w:val="00245599"/>
    <w:rsid w:val="00246AB2"/>
    <w:rsid w:val="002504CC"/>
    <w:rsid w:val="00250768"/>
    <w:rsid w:val="00251A63"/>
    <w:rsid w:val="0025379E"/>
    <w:rsid w:val="002537CB"/>
    <w:rsid w:val="00253DAD"/>
    <w:rsid w:val="002552AA"/>
    <w:rsid w:val="002554CF"/>
    <w:rsid w:val="00255AD2"/>
    <w:rsid w:val="00257E30"/>
    <w:rsid w:val="00261818"/>
    <w:rsid w:val="00263509"/>
    <w:rsid w:val="0026419E"/>
    <w:rsid w:val="002648BC"/>
    <w:rsid w:val="00264AD5"/>
    <w:rsid w:val="00265758"/>
    <w:rsid w:val="00265D0E"/>
    <w:rsid w:val="00267B7C"/>
    <w:rsid w:val="002702BD"/>
    <w:rsid w:val="00270559"/>
    <w:rsid w:val="0027166C"/>
    <w:rsid w:val="002719DD"/>
    <w:rsid w:val="0027228C"/>
    <w:rsid w:val="00274CAD"/>
    <w:rsid w:val="002750DE"/>
    <w:rsid w:val="00275976"/>
    <w:rsid w:val="002764D1"/>
    <w:rsid w:val="00276561"/>
    <w:rsid w:val="00280170"/>
    <w:rsid w:val="002804C8"/>
    <w:rsid w:val="00280B29"/>
    <w:rsid w:val="0028120E"/>
    <w:rsid w:val="002812E3"/>
    <w:rsid w:val="00282242"/>
    <w:rsid w:val="00283425"/>
    <w:rsid w:val="00283585"/>
    <w:rsid w:val="00283703"/>
    <w:rsid w:val="00283712"/>
    <w:rsid w:val="00283E9C"/>
    <w:rsid w:val="00284636"/>
    <w:rsid w:val="00285C84"/>
    <w:rsid w:val="00285FA7"/>
    <w:rsid w:val="00286B7A"/>
    <w:rsid w:val="00287C43"/>
    <w:rsid w:val="00287C74"/>
    <w:rsid w:val="0029047E"/>
    <w:rsid w:val="00290C36"/>
    <w:rsid w:val="00291780"/>
    <w:rsid w:val="00292271"/>
    <w:rsid w:val="00292989"/>
    <w:rsid w:val="00292CCF"/>
    <w:rsid w:val="00293CC6"/>
    <w:rsid w:val="00293FA0"/>
    <w:rsid w:val="0029427A"/>
    <w:rsid w:val="002944A1"/>
    <w:rsid w:val="00294AA1"/>
    <w:rsid w:val="00294F49"/>
    <w:rsid w:val="002954AF"/>
    <w:rsid w:val="002961B4"/>
    <w:rsid w:val="00296C0D"/>
    <w:rsid w:val="00296F36"/>
    <w:rsid w:val="00297522"/>
    <w:rsid w:val="00297A72"/>
    <w:rsid w:val="002A07AE"/>
    <w:rsid w:val="002A18C9"/>
    <w:rsid w:val="002A19EE"/>
    <w:rsid w:val="002A29EE"/>
    <w:rsid w:val="002A3DB1"/>
    <w:rsid w:val="002A424C"/>
    <w:rsid w:val="002A4883"/>
    <w:rsid w:val="002A4A04"/>
    <w:rsid w:val="002A4EBF"/>
    <w:rsid w:val="002A5E8E"/>
    <w:rsid w:val="002A6321"/>
    <w:rsid w:val="002A7882"/>
    <w:rsid w:val="002A7DD8"/>
    <w:rsid w:val="002B07C7"/>
    <w:rsid w:val="002B1F45"/>
    <w:rsid w:val="002B30A3"/>
    <w:rsid w:val="002B4146"/>
    <w:rsid w:val="002B47F2"/>
    <w:rsid w:val="002B53B0"/>
    <w:rsid w:val="002B70D3"/>
    <w:rsid w:val="002C005C"/>
    <w:rsid w:val="002C00C5"/>
    <w:rsid w:val="002C434F"/>
    <w:rsid w:val="002C4D22"/>
    <w:rsid w:val="002C4D9A"/>
    <w:rsid w:val="002C5C9C"/>
    <w:rsid w:val="002C6873"/>
    <w:rsid w:val="002C6D4E"/>
    <w:rsid w:val="002C73DC"/>
    <w:rsid w:val="002C7490"/>
    <w:rsid w:val="002C7C6D"/>
    <w:rsid w:val="002C7DA0"/>
    <w:rsid w:val="002D1735"/>
    <w:rsid w:val="002D2514"/>
    <w:rsid w:val="002D3C7A"/>
    <w:rsid w:val="002D4AB8"/>
    <w:rsid w:val="002D520C"/>
    <w:rsid w:val="002D539C"/>
    <w:rsid w:val="002D6348"/>
    <w:rsid w:val="002D64C4"/>
    <w:rsid w:val="002D72CD"/>
    <w:rsid w:val="002D7713"/>
    <w:rsid w:val="002E0829"/>
    <w:rsid w:val="002E0AE6"/>
    <w:rsid w:val="002E0E01"/>
    <w:rsid w:val="002E2074"/>
    <w:rsid w:val="002E2806"/>
    <w:rsid w:val="002E2A89"/>
    <w:rsid w:val="002E2B84"/>
    <w:rsid w:val="002E3337"/>
    <w:rsid w:val="002E3BD4"/>
    <w:rsid w:val="002E3FB2"/>
    <w:rsid w:val="002E4022"/>
    <w:rsid w:val="002E4577"/>
    <w:rsid w:val="002E484D"/>
    <w:rsid w:val="002E4F87"/>
    <w:rsid w:val="002E5040"/>
    <w:rsid w:val="002E7F89"/>
    <w:rsid w:val="002F097E"/>
    <w:rsid w:val="002F0FA8"/>
    <w:rsid w:val="002F18A2"/>
    <w:rsid w:val="002F1C61"/>
    <w:rsid w:val="002F291A"/>
    <w:rsid w:val="002F2FD5"/>
    <w:rsid w:val="002F3855"/>
    <w:rsid w:val="002F468F"/>
    <w:rsid w:val="002F4DA0"/>
    <w:rsid w:val="002F56ED"/>
    <w:rsid w:val="002F6639"/>
    <w:rsid w:val="002F7555"/>
    <w:rsid w:val="0030040C"/>
    <w:rsid w:val="003019B0"/>
    <w:rsid w:val="003021A5"/>
    <w:rsid w:val="00302A25"/>
    <w:rsid w:val="0030467E"/>
    <w:rsid w:val="0030588E"/>
    <w:rsid w:val="00306699"/>
    <w:rsid w:val="00306E2C"/>
    <w:rsid w:val="00307DCF"/>
    <w:rsid w:val="00310793"/>
    <w:rsid w:val="0031088C"/>
    <w:rsid w:val="003108C7"/>
    <w:rsid w:val="00311083"/>
    <w:rsid w:val="00312436"/>
    <w:rsid w:val="00312C14"/>
    <w:rsid w:val="00313864"/>
    <w:rsid w:val="00313F96"/>
    <w:rsid w:val="00314458"/>
    <w:rsid w:val="00314A35"/>
    <w:rsid w:val="00314DD8"/>
    <w:rsid w:val="00316419"/>
    <w:rsid w:val="00316F78"/>
    <w:rsid w:val="00316FBE"/>
    <w:rsid w:val="00320525"/>
    <w:rsid w:val="00321D26"/>
    <w:rsid w:val="0032235F"/>
    <w:rsid w:val="003226C3"/>
    <w:rsid w:val="003229B3"/>
    <w:rsid w:val="003232B3"/>
    <w:rsid w:val="003244F2"/>
    <w:rsid w:val="00324633"/>
    <w:rsid w:val="00324BE4"/>
    <w:rsid w:val="00325985"/>
    <w:rsid w:val="00325CA3"/>
    <w:rsid w:val="00325CF2"/>
    <w:rsid w:val="003267A6"/>
    <w:rsid w:val="00326B6A"/>
    <w:rsid w:val="00326B78"/>
    <w:rsid w:val="00327FA9"/>
    <w:rsid w:val="00331DAF"/>
    <w:rsid w:val="00333027"/>
    <w:rsid w:val="00333BC1"/>
    <w:rsid w:val="00334841"/>
    <w:rsid w:val="00335010"/>
    <w:rsid w:val="00335929"/>
    <w:rsid w:val="003362E7"/>
    <w:rsid w:val="0033635D"/>
    <w:rsid w:val="003363A9"/>
    <w:rsid w:val="003364E8"/>
    <w:rsid w:val="00336A5B"/>
    <w:rsid w:val="00337134"/>
    <w:rsid w:val="00341571"/>
    <w:rsid w:val="00341E4B"/>
    <w:rsid w:val="00342106"/>
    <w:rsid w:val="003421A6"/>
    <w:rsid w:val="00342639"/>
    <w:rsid w:val="00342D04"/>
    <w:rsid w:val="00344059"/>
    <w:rsid w:val="00344D88"/>
    <w:rsid w:val="00345446"/>
    <w:rsid w:val="0034626A"/>
    <w:rsid w:val="0035037A"/>
    <w:rsid w:val="003512EF"/>
    <w:rsid w:val="00351C65"/>
    <w:rsid w:val="00352A4D"/>
    <w:rsid w:val="00352CEB"/>
    <w:rsid w:val="00352E5D"/>
    <w:rsid w:val="003544BE"/>
    <w:rsid w:val="00354B2B"/>
    <w:rsid w:val="00354D04"/>
    <w:rsid w:val="003553C7"/>
    <w:rsid w:val="003559B5"/>
    <w:rsid w:val="00355AE9"/>
    <w:rsid w:val="00356967"/>
    <w:rsid w:val="003572EE"/>
    <w:rsid w:val="00360E21"/>
    <w:rsid w:val="003619F6"/>
    <w:rsid w:val="00362E23"/>
    <w:rsid w:val="00363D02"/>
    <w:rsid w:val="00364D85"/>
    <w:rsid w:val="0036626A"/>
    <w:rsid w:val="00366EE1"/>
    <w:rsid w:val="00367B56"/>
    <w:rsid w:val="003718C6"/>
    <w:rsid w:val="00371DEC"/>
    <w:rsid w:val="003732B0"/>
    <w:rsid w:val="00374EE0"/>
    <w:rsid w:val="0037530C"/>
    <w:rsid w:val="003759D8"/>
    <w:rsid w:val="00376183"/>
    <w:rsid w:val="0037623E"/>
    <w:rsid w:val="00376642"/>
    <w:rsid w:val="0038027C"/>
    <w:rsid w:val="00380531"/>
    <w:rsid w:val="003811E5"/>
    <w:rsid w:val="003830CC"/>
    <w:rsid w:val="00383458"/>
    <w:rsid w:val="00383B36"/>
    <w:rsid w:val="00384AD6"/>
    <w:rsid w:val="00384C37"/>
    <w:rsid w:val="003856B3"/>
    <w:rsid w:val="00387786"/>
    <w:rsid w:val="00387DC7"/>
    <w:rsid w:val="0039056F"/>
    <w:rsid w:val="00392106"/>
    <w:rsid w:val="003923B7"/>
    <w:rsid w:val="0039261B"/>
    <w:rsid w:val="0039379B"/>
    <w:rsid w:val="0039638F"/>
    <w:rsid w:val="00396790"/>
    <w:rsid w:val="003971AF"/>
    <w:rsid w:val="0039760E"/>
    <w:rsid w:val="003A04B5"/>
    <w:rsid w:val="003A0D24"/>
    <w:rsid w:val="003A102C"/>
    <w:rsid w:val="003A11B7"/>
    <w:rsid w:val="003A39EE"/>
    <w:rsid w:val="003A448A"/>
    <w:rsid w:val="003A46AA"/>
    <w:rsid w:val="003A54DC"/>
    <w:rsid w:val="003A5552"/>
    <w:rsid w:val="003A662F"/>
    <w:rsid w:val="003A72E6"/>
    <w:rsid w:val="003A7755"/>
    <w:rsid w:val="003B0259"/>
    <w:rsid w:val="003B132B"/>
    <w:rsid w:val="003B18FF"/>
    <w:rsid w:val="003B1D2B"/>
    <w:rsid w:val="003B20B3"/>
    <w:rsid w:val="003B2EC3"/>
    <w:rsid w:val="003B33E7"/>
    <w:rsid w:val="003B5CEF"/>
    <w:rsid w:val="003B5F4F"/>
    <w:rsid w:val="003B6D1C"/>
    <w:rsid w:val="003B710D"/>
    <w:rsid w:val="003C070C"/>
    <w:rsid w:val="003C15D0"/>
    <w:rsid w:val="003C22A4"/>
    <w:rsid w:val="003C2FDD"/>
    <w:rsid w:val="003C4144"/>
    <w:rsid w:val="003C5FFE"/>
    <w:rsid w:val="003C6411"/>
    <w:rsid w:val="003D0878"/>
    <w:rsid w:val="003D18D7"/>
    <w:rsid w:val="003D1B32"/>
    <w:rsid w:val="003D1E5D"/>
    <w:rsid w:val="003D2211"/>
    <w:rsid w:val="003D2578"/>
    <w:rsid w:val="003D2E6B"/>
    <w:rsid w:val="003D4555"/>
    <w:rsid w:val="003D5133"/>
    <w:rsid w:val="003D56B4"/>
    <w:rsid w:val="003D56F2"/>
    <w:rsid w:val="003D5826"/>
    <w:rsid w:val="003D58FD"/>
    <w:rsid w:val="003D59A6"/>
    <w:rsid w:val="003D5F31"/>
    <w:rsid w:val="003D614D"/>
    <w:rsid w:val="003D67C9"/>
    <w:rsid w:val="003E0A12"/>
    <w:rsid w:val="003E0B1A"/>
    <w:rsid w:val="003E0BCB"/>
    <w:rsid w:val="003E0DA6"/>
    <w:rsid w:val="003E2CA0"/>
    <w:rsid w:val="003E4AFC"/>
    <w:rsid w:val="003E5EE9"/>
    <w:rsid w:val="003E5F15"/>
    <w:rsid w:val="003E6EB1"/>
    <w:rsid w:val="003E7920"/>
    <w:rsid w:val="003F0C1A"/>
    <w:rsid w:val="003F0DD1"/>
    <w:rsid w:val="003F12AD"/>
    <w:rsid w:val="003F1546"/>
    <w:rsid w:val="003F1B8C"/>
    <w:rsid w:val="003F1EA4"/>
    <w:rsid w:val="003F3C95"/>
    <w:rsid w:val="003F4C09"/>
    <w:rsid w:val="003F4CF6"/>
    <w:rsid w:val="003F5241"/>
    <w:rsid w:val="003F64F1"/>
    <w:rsid w:val="003F6813"/>
    <w:rsid w:val="003F690F"/>
    <w:rsid w:val="003F7596"/>
    <w:rsid w:val="00400294"/>
    <w:rsid w:val="00400A56"/>
    <w:rsid w:val="00400C68"/>
    <w:rsid w:val="00400CA8"/>
    <w:rsid w:val="0040152E"/>
    <w:rsid w:val="00402363"/>
    <w:rsid w:val="004036CC"/>
    <w:rsid w:val="00403AB5"/>
    <w:rsid w:val="00404EF4"/>
    <w:rsid w:val="004058E5"/>
    <w:rsid w:val="0040681D"/>
    <w:rsid w:val="00407584"/>
    <w:rsid w:val="0041017D"/>
    <w:rsid w:val="0041137F"/>
    <w:rsid w:val="00411D12"/>
    <w:rsid w:val="00412444"/>
    <w:rsid w:val="00412BB4"/>
    <w:rsid w:val="00412C25"/>
    <w:rsid w:val="00412CD4"/>
    <w:rsid w:val="00412FE5"/>
    <w:rsid w:val="0041302E"/>
    <w:rsid w:val="00414118"/>
    <w:rsid w:val="00414C08"/>
    <w:rsid w:val="00414F4D"/>
    <w:rsid w:val="0041528D"/>
    <w:rsid w:val="00416A62"/>
    <w:rsid w:val="0041709B"/>
    <w:rsid w:val="00417738"/>
    <w:rsid w:val="00420D71"/>
    <w:rsid w:val="00421617"/>
    <w:rsid w:val="00422337"/>
    <w:rsid w:val="00422768"/>
    <w:rsid w:val="00424CA9"/>
    <w:rsid w:val="0042656B"/>
    <w:rsid w:val="00426B4D"/>
    <w:rsid w:val="0043009C"/>
    <w:rsid w:val="0043055C"/>
    <w:rsid w:val="0043066D"/>
    <w:rsid w:val="004311AD"/>
    <w:rsid w:val="004312E3"/>
    <w:rsid w:val="00431881"/>
    <w:rsid w:val="0043196F"/>
    <w:rsid w:val="0043290B"/>
    <w:rsid w:val="004329C9"/>
    <w:rsid w:val="00433090"/>
    <w:rsid w:val="00435088"/>
    <w:rsid w:val="00435FCE"/>
    <w:rsid w:val="004363C5"/>
    <w:rsid w:val="004369B5"/>
    <w:rsid w:val="00440BFD"/>
    <w:rsid w:val="004411B5"/>
    <w:rsid w:val="004415FA"/>
    <w:rsid w:val="004416AB"/>
    <w:rsid w:val="0044345C"/>
    <w:rsid w:val="0044373E"/>
    <w:rsid w:val="00443E0B"/>
    <w:rsid w:val="004449EF"/>
    <w:rsid w:val="00444B3C"/>
    <w:rsid w:val="00444E66"/>
    <w:rsid w:val="00445818"/>
    <w:rsid w:val="00446167"/>
    <w:rsid w:val="00447700"/>
    <w:rsid w:val="00452465"/>
    <w:rsid w:val="0045397E"/>
    <w:rsid w:val="00453A55"/>
    <w:rsid w:val="00455FC1"/>
    <w:rsid w:val="004563EC"/>
    <w:rsid w:val="004564A6"/>
    <w:rsid w:val="00456531"/>
    <w:rsid w:val="0045719F"/>
    <w:rsid w:val="00457B9A"/>
    <w:rsid w:val="00462A6C"/>
    <w:rsid w:val="00462AFA"/>
    <w:rsid w:val="00464432"/>
    <w:rsid w:val="00465779"/>
    <w:rsid w:val="00465926"/>
    <w:rsid w:val="00466349"/>
    <w:rsid w:val="00466708"/>
    <w:rsid w:val="00466BF5"/>
    <w:rsid w:val="00467E99"/>
    <w:rsid w:val="004702CD"/>
    <w:rsid w:val="004707EB"/>
    <w:rsid w:val="00471819"/>
    <w:rsid w:val="00471CE7"/>
    <w:rsid w:val="00473933"/>
    <w:rsid w:val="004739B7"/>
    <w:rsid w:val="00474B0A"/>
    <w:rsid w:val="004751A5"/>
    <w:rsid w:val="00476476"/>
    <w:rsid w:val="004777DE"/>
    <w:rsid w:val="00480CA7"/>
    <w:rsid w:val="00480DDA"/>
    <w:rsid w:val="00482423"/>
    <w:rsid w:val="00482545"/>
    <w:rsid w:val="00482F55"/>
    <w:rsid w:val="00483E42"/>
    <w:rsid w:val="00484EB3"/>
    <w:rsid w:val="0048530D"/>
    <w:rsid w:val="00485EA9"/>
    <w:rsid w:val="004862E2"/>
    <w:rsid w:val="00486A55"/>
    <w:rsid w:val="0048773E"/>
    <w:rsid w:val="00490777"/>
    <w:rsid w:val="00490C33"/>
    <w:rsid w:val="00491F3C"/>
    <w:rsid w:val="004920F6"/>
    <w:rsid w:val="00494B65"/>
    <w:rsid w:val="004A05D6"/>
    <w:rsid w:val="004A15E1"/>
    <w:rsid w:val="004A214A"/>
    <w:rsid w:val="004A28C9"/>
    <w:rsid w:val="004A2C73"/>
    <w:rsid w:val="004A3659"/>
    <w:rsid w:val="004A38D8"/>
    <w:rsid w:val="004A3B19"/>
    <w:rsid w:val="004A56F8"/>
    <w:rsid w:val="004A5E0A"/>
    <w:rsid w:val="004A65F3"/>
    <w:rsid w:val="004A7770"/>
    <w:rsid w:val="004B0024"/>
    <w:rsid w:val="004B178F"/>
    <w:rsid w:val="004B25B6"/>
    <w:rsid w:val="004B273A"/>
    <w:rsid w:val="004B2A07"/>
    <w:rsid w:val="004B384E"/>
    <w:rsid w:val="004B40B0"/>
    <w:rsid w:val="004B4791"/>
    <w:rsid w:val="004B4FEE"/>
    <w:rsid w:val="004B5449"/>
    <w:rsid w:val="004B5B65"/>
    <w:rsid w:val="004B651C"/>
    <w:rsid w:val="004B7711"/>
    <w:rsid w:val="004B78DE"/>
    <w:rsid w:val="004C002C"/>
    <w:rsid w:val="004C1FF1"/>
    <w:rsid w:val="004C2371"/>
    <w:rsid w:val="004C39BA"/>
    <w:rsid w:val="004C58F8"/>
    <w:rsid w:val="004C6C21"/>
    <w:rsid w:val="004C6C70"/>
    <w:rsid w:val="004C773F"/>
    <w:rsid w:val="004D01E6"/>
    <w:rsid w:val="004D0947"/>
    <w:rsid w:val="004D1CE9"/>
    <w:rsid w:val="004D1E44"/>
    <w:rsid w:val="004D34FE"/>
    <w:rsid w:val="004D546B"/>
    <w:rsid w:val="004D61AF"/>
    <w:rsid w:val="004D64F5"/>
    <w:rsid w:val="004D71E2"/>
    <w:rsid w:val="004D7C7B"/>
    <w:rsid w:val="004E00B5"/>
    <w:rsid w:val="004E02AD"/>
    <w:rsid w:val="004E2299"/>
    <w:rsid w:val="004E2365"/>
    <w:rsid w:val="004E2616"/>
    <w:rsid w:val="004E393E"/>
    <w:rsid w:val="004E5358"/>
    <w:rsid w:val="004E53E4"/>
    <w:rsid w:val="004E5C9E"/>
    <w:rsid w:val="004E5EBF"/>
    <w:rsid w:val="004E6760"/>
    <w:rsid w:val="004E6CC1"/>
    <w:rsid w:val="004E6FE6"/>
    <w:rsid w:val="004E763C"/>
    <w:rsid w:val="004E7A59"/>
    <w:rsid w:val="004F032C"/>
    <w:rsid w:val="004F05BD"/>
    <w:rsid w:val="004F17D8"/>
    <w:rsid w:val="004F2E99"/>
    <w:rsid w:val="004F36E7"/>
    <w:rsid w:val="004F4223"/>
    <w:rsid w:val="004F46E6"/>
    <w:rsid w:val="004F4B76"/>
    <w:rsid w:val="004F4C8B"/>
    <w:rsid w:val="004F4CF5"/>
    <w:rsid w:val="004F7685"/>
    <w:rsid w:val="00503877"/>
    <w:rsid w:val="005043B0"/>
    <w:rsid w:val="005049B5"/>
    <w:rsid w:val="00504A8D"/>
    <w:rsid w:val="0050584A"/>
    <w:rsid w:val="00506258"/>
    <w:rsid w:val="00506CA1"/>
    <w:rsid w:val="00506CA6"/>
    <w:rsid w:val="00507083"/>
    <w:rsid w:val="005104AB"/>
    <w:rsid w:val="00510576"/>
    <w:rsid w:val="00511438"/>
    <w:rsid w:val="0051193B"/>
    <w:rsid w:val="005130AE"/>
    <w:rsid w:val="005159D7"/>
    <w:rsid w:val="00517C2F"/>
    <w:rsid w:val="005212BD"/>
    <w:rsid w:val="005230A8"/>
    <w:rsid w:val="00523748"/>
    <w:rsid w:val="005256EC"/>
    <w:rsid w:val="00525940"/>
    <w:rsid w:val="0052658B"/>
    <w:rsid w:val="0052725A"/>
    <w:rsid w:val="00530705"/>
    <w:rsid w:val="00531C4B"/>
    <w:rsid w:val="00531F60"/>
    <w:rsid w:val="0053290F"/>
    <w:rsid w:val="00532D87"/>
    <w:rsid w:val="0053384C"/>
    <w:rsid w:val="00533C0C"/>
    <w:rsid w:val="00535958"/>
    <w:rsid w:val="005364EA"/>
    <w:rsid w:val="005366E7"/>
    <w:rsid w:val="0053722E"/>
    <w:rsid w:val="00537C9E"/>
    <w:rsid w:val="00540080"/>
    <w:rsid w:val="00541B76"/>
    <w:rsid w:val="00542069"/>
    <w:rsid w:val="00542A44"/>
    <w:rsid w:val="00543B28"/>
    <w:rsid w:val="005472DA"/>
    <w:rsid w:val="00547C28"/>
    <w:rsid w:val="00550133"/>
    <w:rsid w:val="0055077F"/>
    <w:rsid w:val="005516F6"/>
    <w:rsid w:val="005538C3"/>
    <w:rsid w:val="00555896"/>
    <w:rsid w:val="00555CCE"/>
    <w:rsid w:val="005576DF"/>
    <w:rsid w:val="00560140"/>
    <w:rsid w:val="00560BDB"/>
    <w:rsid w:val="005617FD"/>
    <w:rsid w:val="0056193E"/>
    <w:rsid w:val="00561CD2"/>
    <w:rsid w:val="005624AA"/>
    <w:rsid w:val="0056535D"/>
    <w:rsid w:val="00565741"/>
    <w:rsid w:val="00566DDB"/>
    <w:rsid w:val="00566EB0"/>
    <w:rsid w:val="00566EC6"/>
    <w:rsid w:val="00567698"/>
    <w:rsid w:val="005700AB"/>
    <w:rsid w:val="00571490"/>
    <w:rsid w:val="005715D6"/>
    <w:rsid w:val="00571732"/>
    <w:rsid w:val="00571D2C"/>
    <w:rsid w:val="00572C4C"/>
    <w:rsid w:val="00576185"/>
    <w:rsid w:val="00576923"/>
    <w:rsid w:val="00576B56"/>
    <w:rsid w:val="005800C3"/>
    <w:rsid w:val="005807FD"/>
    <w:rsid w:val="0058126D"/>
    <w:rsid w:val="005817A5"/>
    <w:rsid w:val="005818F9"/>
    <w:rsid w:val="0058226D"/>
    <w:rsid w:val="005826C7"/>
    <w:rsid w:val="00584633"/>
    <w:rsid w:val="005861BD"/>
    <w:rsid w:val="00590ED3"/>
    <w:rsid w:val="00591880"/>
    <w:rsid w:val="005924FF"/>
    <w:rsid w:val="0059291E"/>
    <w:rsid w:val="00592AD9"/>
    <w:rsid w:val="005931B4"/>
    <w:rsid w:val="00593A69"/>
    <w:rsid w:val="0059615B"/>
    <w:rsid w:val="00596510"/>
    <w:rsid w:val="00596C3F"/>
    <w:rsid w:val="00597DB4"/>
    <w:rsid w:val="005A15DB"/>
    <w:rsid w:val="005A19F2"/>
    <w:rsid w:val="005A1A65"/>
    <w:rsid w:val="005A2B81"/>
    <w:rsid w:val="005A2EA3"/>
    <w:rsid w:val="005A334D"/>
    <w:rsid w:val="005A353B"/>
    <w:rsid w:val="005A364A"/>
    <w:rsid w:val="005A398A"/>
    <w:rsid w:val="005A4CA2"/>
    <w:rsid w:val="005A4FB5"/>
    <w:rsid w:val="005A6709"/>
    <w:rsid w:val="005A6C44"/>
    <w:rsid w:val="005A6D6F"/>
    <w:rsid w:val="005A7DFC"/>
    <w:rsid w:val="005B02C9"/>
    <w:rsid w:val="005B07DA"/>
    <w:rsid w:val="005B0E28"/>
    <w:rsid w:val="005B156F"/>
    <w:rsid w:val="005B1842"/>
    <w:rsid w:val="005B32D7"/>
    <w:rsid w:val="005B41FA"/>
    <w:rsid w:val="005B559E"/>
    <w:rsid w:val="005B5DD6"/>
    <w:rsid w:val="005B5EC9"/>
    <w:rsid w:val="005B66EA"/>
    <w:rsid w:val="005B7A8E"/>
    <w:rsid w:val="005C027D"/>
    <w:rsid w:val="005C0D47"/>
    <w:rsid w:val="005C180A"/>
    <w:rsid w:val="005C18C1"/>
    <w:rsid w:val="005C1A03"/>
    <w:rsid w:val="005C266B"/>
    <w:rsid w:val="005C294F"/>
    <w:rsid w:val="005C4120"/>
    <w:rsid w:val="005C46FB"/>
    <w:rsid w:val="005C4833"/>
    <w:rsid w:val="005C5F85"/>
    <w:rsid w:val="005C72D8"/>
    <w:rsid w:val="005C75A0"/>
    <w:rsid w:val="005D307D"/>
    <w:rsid w:val="005D3788"/>
    <w:rsid w:val="005D5B7D"/>
    <w:rsid w:val="005D5C2C"/>
    <w:rsid w:val="005D5D6F"/>
    <w:rsid w:val="005D7F42"/>
    <w:rsid w:val="005E0115"/>
    <w:rsid w:val="005E0939"/>
    <w:rsid w:val="005E0AA0"/>
    <w:rsid w:val="005E0CA7"/>
    <w:rsid w:val="005E1871"/>
    <w:rsid w:val="005E2697"/>
    <w:rsid w:val="005E29C3"/>
    <w:rsid w:val="005E2F7A"/>
    <w:rsid w:val="005E3F6A"/>
    <w:rsid w:val="005E4256"/>
    <w:rsid w:val="005E56B6"/>
    <w:rsid w:val="005E5B7C"/>
    <w:rsid w:val="005E6B45"/>
    <w:rsid w:val="005E7060"/>
    <w:rsid w:val="005E7472"/>
    <w:rsid w:val="005E7B8C"/>
    <w:rsid w:val="005E7D32"/>
    <w:rsid w:val="005F15B4"/>
    <w:rsid w:val="005F2C9E"/>
    <w:rsid w:val="005F4DA4"/>
    <w:rsid w:val="005F5DCE"/>
    <w:rsid w:val="005F6AAA"/>
    <w:rsid w:val="005F6DA4"/>
    <w:rsid w:val="005F6F9E"/>
    <w:rsid w:val="00600B9C"/>
    <w:rsid w:val="00602622"/>
    <w:rsid w:val="006042C1"/>
    <w:rsid w:val="0060522B"/>
    <w:rsid w:val="0060574F"/>
    <w:rsid w:val="006059CA"/>
    <w:rsid w:val="00606B78"/>
    <w:rsid w:val="006079A9"/>
    <w:rsid w:val="00610736"/>
    <w:rsid w:val="00610AE1"/>
    <w:rsid w:val="00610BF1"/>
    <w:rsid w:val="00611BE4"/>
    <w:rsid w:val="00613283"/>
    <w:rsid w:val="00613567"/>
    <w:rsid w:val="00614EB2"/>
    <w:rsid w:val="006154E2"/>
    <w:rsid w:val="00620F1F"/>
    <w:rsid w:val="00621423"/>
    <w:rsid w:val="00621928"/>
    <w:rsid w:val="00621D21"/>
    <w:rsid w:val="00621EC0"/>
    <w:rsid w:val="00622214"/>
    <w:rsid w:val="006230BC"/>
    <w:rsid w:val="00623B53"/>
    <w:rsid w:val="00625CEA"/>
    <w:rsid w:val="0062632A"/>
    <w:rsid w:val="00627CE1"/>
    <w:rsid w:val="00627E9A"/>
    <w:rsid w:val="00633496"/>
    <w:rsid w:val="006343F6"/>
    <w:rsid w:val="006349EE"/>
    <w:rsid w:val="00634C3E"/>
    <w:rsid w:val="006353FE"/>
    <w:rsid w:val="0063562A"/>
    <w:rsid w:val="0064040A"/>
    <w:rsid w:val="006405E1"/>
    <w:rsid w:val="00642380"/>
    <w:rsid w:val="0064397F"/>
    <w:rsid w:val="00643ECC"/>
    <w:rsid w:val="00644338"/>
    <w:rsid w:val="0064443F"/>
    <w:rsid w:val="006457B8"/>
    <w:rsid w:val="00646100"/>
    <w:rsid w:val="00646E40"/>
    <w:rsid w:val="00647A69"/>
    <w:rsid w:val="0065147F"/>
    <w:rsid w:val="00651B44"/>
    <w:rsid w:val="00653BCC"/>
    <w:rsid w:val="00653BE0"/>
    <w:rsid w:val="00653CF8"/>
    <w:rsid w:val="006540EA"/>
    <w:rsid w:val="00655820"/>
    <w:rsid w:val="006570CC"/>
    <w:rsid w:val="00657379"/>
    <w:rsid w:val="0065751A"/>
    <w:rsid w:val="0066055E"/>
    <w:rsid w:val="006606EF"/>
    <w:rsid w:val="006617F4"/>
    <w:rsid w:val="00661FA4"/>
    <w:rsid w:val="00662852"/>
    <w:rsid w:val="00662B57"/>
    <w:rsid w:val="00662C38"/>
    <w:rsid w:val="00663173"/>
    <w:rsid w:val="00663424"/>
    <w:rsid w:val="006639CD"/>
    <w:rsid w:val="00664E74"/>
    <w:rsid w:val="00665654"/>
    <w:rsid w:val="006659A7"/>
    <w:rsid w:val="006660F6"/>
    <w:rsid w:val="00666960"/>
    <w:rsid w:val="00667F1B"/>
    <w:rsid w:val="0067084E"/>
    <w:rsid w:val="0067232E"/>
    <w:rsid w:val="00672A4B"/>
    <w:rsid w:val="00672B2B"/>
    <w:rsid w:val="00672C98"/>
    <w:rsid w:val="006733F0"/>
    <w:rsid w:val="00673B1E"/>
    <w:rsid w:val="00674068"/>
    <w:rsid w:val="00674189"/>
    <w:rsid w:val="0067431E"/>
    <w:rsid w:val="00674347"/>
    <w:rsid w:val="00675282"/>
    <w:rsid w:val="00675B96"/>
    <w:rsid w:val="00675E04"/>
    <w:rsid w:val="00675E80"/>
    <w:rsid w:val="00675FBC"/>
    <w:rsid w:val="006761C1"/>
    <w:rsid w:val="00677B7E"/>
    <w:rsid w:val="006801FC"/>
    <w:rsid w:val="006807FB"/>
    <w:rsid w:val="006810F8"/>
    <w:rsid w:val="00681F05"/>
    <w:rsid w:val="006821AF"/>
    <w:rsid w:val="00683279"/>
    <w:rsid w:val="00683C66"/>
    <w:rsid w:val="00685283"/>
    <w:rsid w:val="00685B84"/>
    <w:rsid w:val="006863B0"/>
    <w:rsid w:val="00686D08"/>
    <w:rsid w:val="00692727"/>
    <w:rsid w:val="006932B4"/>
    <w:rsid w:val="006934A9"/>
    <w:rsid w:val="00693AF6"/>
    <w:rsid w:val="006959F9"/>
    <w:rsid w:val="006976D0"/>
    <w:rsid w:val="00697786"/>
    <w:rsid w:val="006A0AE2"/>
    <w:rsid w:val="006A1245"/>
    <w:rsid w:val="006A14AB"/>
    <w:rsid w:val="006A1B89"/>
    <w:rsid w:val="006A21D2"/>
    <w:rsid w:val="006A275D"/>
    <w:rsid w:val="006A3184"/>
    <w:rsid w:val="006A366D"/>
    <w:rsid w:val="006A38BF"/>
    <w:rsid w:val="006A4123"/>
    <w:rsid w:val="006A4BF6"/>
    <w:rsid w:val="006A524D"/>
    <w:rsid w:val="006A568F"/>
    <w:rsid w:val="006A62E7"/>
    <w:rsid w:val="006A69CF"/>
    <w:rsid w:val="006A6D18"/>
    <w:rsid w:val="006A7E43"/>
    <w:rsid w:val="006B051A"/>
    <w:rsid w:val="006B10DF"/>
    <w:rsid w:val="006B1579"/>
    <w:rsid w:val="006B31DF"/>
    <w:rsid w:val="006B46C9"/>
    <w:rsid w:val="006B6975"/>
    <w:rsid w:val="006B6AB5"/>
    <w:rsid w:val="006B700B"/>
    <w:rsid w:val="006C016E"/>
    <w:rsid w:val="006C01B9"/>
    <w:rsid w:val="006C09FB"/>
    <w:rsid w:val="006C3EC3"/>
    <w:rsid w:val="006C4D3D"/>
    <w:rsid w:val="006C5116"/>
    <w:rsid w:val="006C6464"/>
    <w:rsid w:val="006C75F7"/>
    <w:rsid w:val="006D03CC"/>
    <w:rsid w:val="006D0490"/>
    <w:rsid w:val="006D291B"/>
    <w:rsid w:val="006D3706"/>
    <w:rsid w:val="006D3DA7"/>
    <w:rsid w:val="006D5861"/>
    <w:rsid w:val="006D5D92"/>
    <w:rsid w:val="006D6901"/>
    <w:rsid w:val="006D69E7"/>
    <w:rsid w:val="006D6B82"/>
    <w:rsid w:val="006D6EC7"/>
    <w:rsid w:val="006D7176"/>
    <w:rsid w:val="006D7F44"/>
    <w:rsid w:val="006E0064"/>
    <w:rsid w:val="006E0400"/>
    <w:rsid w:val="006E1350"/>
    <w:rsid w:val="006E140B"/>
    <w:rsid w:val="006E2D21"/>
    <w:rsid w:val="006E36C2"/>
    <w:rsid w:val="006E396A"/>
    <w:rsid w:val="006E442F"/>
    <w:rsid w:val="006E45F5"/>
    <w:rsid w:val="006E48BD"/>
    <w:rsid w:val="006E5969"/>
    <w:rsid w:val="006E5BB9"/>
    <w:rsid w:val="006E5E73"/>
    <w:rsid w:val="006F0255"/>
    <w:rsid w:val="006F2E6D"/>
    <w:rsid w:val="006F350B"/>
    <w:rsid w:val="006F39EF"/>
    <w:rsid w:val="006F4544"/>
    <w:rsid w:val="006F4EAF"/>
    <w:rsid w:val="006F5858"/>
    <w:rsid w:val="007027EC"/>
    <w:rsid w:val="007027F7"/>
    <w:rsid w:val="007036DD"/>
    <w:rsid w:val="00703ED2"/>
    <w:rsid w:val="0070400F"/>
    <w:rsid w:val="0070575C"/>
    <w:rsid w:val="00705808"/>
    <w:rsid w:val="00706495"/>
    <w:rsid w:val="007064FD"/>
    <w:rsid w:val="00706D23"/>
    <w:rsid w:val="007072FA"/>
    <w:rsid w:val="00707604"/>
    <w:rsid w:val="007103B2"/>
    <w:rsid w:val="007108E2"/>
    <w:rsid w:val="00711390"/>
    <w:rsid w:val="007117E2"/>
    <w:rsid w:val="00711999"/>
    <w:rsid w:val="007124E6"/>
    <w:rsid w:val="00712A81"/>
    <w:rsid w:val="00713783"/>
    <w:rsid w:val="00713962"/>
    <w:rsid w:val="00716AA4"/>
    <w:rsid w:val="007179FE"/>
    <w:rsid w:val="00720768"/>
    <w:rsid w:val="0072215A"/>
    <w:rsid w:val="0072315D"/>
    <w:rsid w:val="007232AF"/>
    <w:rsid w:val="00723581"/>
    <w:rsid w:val="007241A8"/>
    <w:rsid w:val="0072522E"/>
    <w:rsid w:val="0072524B"/>
    <w:rsid w:val="00725473"/>
    <w:rsid w:val="007269B1"/>
    <w:rsid w:val="00726B69"/>
    <w:rsid w:val="00726B8E"/>
    <w:rsid w:val="0072774B"/>
    <w:rsid w:val="00733222"/>
    <w:rsid w:val="0073339F"/>
    <w:rsid w:val="00734E79"/>
    <w:rsid w:val="00734EB6"/>
    <w:rsid w:val="0073514A"/>
    <w:rsid w:val="00735FD9"/>
    <w:rsid w:val="00736261"/>
    <w:rsid w:val="00736CED"/>
    <w:rsid w:val="00736E87"/>
    <w:rsid w:val="00737A90"/>
    <w:rsid w:val="00740663"/>
    <w:rsid w:val="007414D4"/>
    <w:rsid w:val="0074172A"/>
    <w:rsid w:val="007449B1"/>
    <w:rsid w:val="007453D2"/>
    <w:rsid w:val="007459BC"/>
    <w:rsid w:val="00746678"/>
    <w:rsid w:val="00747270"/>
    <w:rsid w:val="00750FC0"/>
    <w:rsid w:val="00751BC2"/>
    <w:rsid w:val="00753C83"/>
    <w:rsid w:val="00753D67"/>
    <w:rsid w:val="00753D96"/>
    <w:rsid w:val="00753EC0"/>
    <w:rsid w:val="007546DB"/>
    <w:rsid w:val="00754A09"/>
    <w:rsid w:val="00756DF1"/>
    <w:rsid w:val="007627C4"/>
    <w:rsid w:val="00763C2A"/>
    <w:rsid w:val="007642B9"/>
    <w:rsid w:val="007644F6"/>
    <w:rsid w:val="007647EE"/>
    <w:rsid w:val="00764EFA"/>
    <w:rsid w:val="007657B3"/>
    <w:rsid w:val="007658C2"/>
    <w:rsid w:val="00767C55"/>
    <w:rsid w:val="00770401"/>
    <w:rsid w:val="0077135F"/>
    <w:rsid w:val="00772575"/>
    <w:rsid w:val="00772652"/>
    <w:rsid w:val="007728B0"/>
    <w:rsid w:val="0077321D"/>
    <w:rsid w:val="00773890"/>
    <w:rsid w:val="007740B7"/>
    <w:rsid w:val="0077495E"/>
    <w:rsid w:val="00774AE4"/>
    <w:rsid w:val="00775599"/>
    <w:rsid w:val="00776475"/>
    <w:rsid w:val="007774D7"/>
    <w:rsid w:val="007776A6"/>
    <w:rsid w:val="00777F9C"/>
    <w:rsid w:val="00780094"/>
    <w:rsid w:val="00780132"/>
    <w:rsid w:val="00780C6B"/>
    <w:rsid w:val="00781C07"/>
    <w:rsid w:val="007828F2"/>
    <w:rsid w:val="00783CDE"/>
    <w:rsid w:val="0078450B"/>
    <w:rsid w:val="00784C2A"/>
    <w:rsid w:val="007854DD"/>
    <w:rsid w:val="00785C32"/>
    <w:rsid w:val="0078625C"/>
    <w:rsid w:val="00787354"/>
    <w:rsid w:val="00790828"/>
    <w:rsid w:val="00791578"/>
    <w:rsid w:val="00792AB8"/>
    <w:rsid w:val="00793111"/>
    <w:rsid w:val="007935A9"/>
    <w:rsid w:val="00793F2F"/>
    <w:rsid w:val="00793FC8"/>
    <w:rsid w:val="00794001"/>
    <w:rsid w:val="00794767"/>
    <w:rsid w:val="00794F1D"/>
    <w:rsid w:val="007959CF"/>
    <w:rsid w:val="00796F8E"/>
    <w:rsid w:val="007973EE"/>
    <w:rsid w:val="00797A4D"/>
    <w:rsid w:val="00797AA3"/>
    <w:rsid w:val="007A0069"/>
    <w:rsid w:val="007A0B68"/>
    <w:rsid w:val="007A0C8D"/>
    <w:rsid w:val="007A0F2A"/>
    <w:rsid w:val="007A38C6"/>
    <w:rsid w:val="007A3F15"/>
    <w:rsid w:val="007A493B"/>
    <w:rsid w:val="007A55A6"/>
    <w:rsid w:val="007A6630"/>
    <w:rsid w:val="007A74B0"/>
    <w:rsid w:val="007A7F1A"/>
    <w:rsid w:val="007B0676"/>
    <w:rsid w:val="007B0E0E"/>
    <w:rsid w:val="007B1B48"/>
    <w:rsid w:val="007B2549"/>
    <w:rsid w:val="007B2B13"/>
    <w:rsid w:val="007B3A5E"/>
    <w:rsid w:val="007B3EAF"/>
    <w:rsid w:val="007B4E92"/>
    <w:rsid w:val="007B51AB"/>
    <w:rsid w:val="007B6578"/>
    <w:rsid w:val="007B6B42"/>
    <w:rsid w:val="007C04E7"/>
    <w:rsid w:val="007C0B76"/>
    <w:rsid w:val="007C0F63"/>
    <w:rsid w:val="007C1AD3"/>
    <w:rsid w:val="007C34F5"/>
    <w:rsid w:val="007C3DF1"/>
    <w:rsid w:val="007C4199"/>
    <w:rsid w:val="007C4801"/>
    <w:rsid w:val="007C60A2"/>
    <w:rsid w:val="007D0276"/>
    <w:rsid w:val="007D09CE"/>
    <w:rsid w:val="007D190E"/>
    <w:rsid w:val="007D249A"/>
    <w:rsid w:val="007D25E0"/>
    <w:rsid w:val="007D2E53"/>
    <w:rsid w:val="007D3525"/>
    <w:rsid w:val="007D35BF"/>
    <w:rsid w:val="007D37FF"/>
    <w:rsid w:val="007D3FEB"/>
    <w:rsid w:val="007D41A1"/>
    <w:rsid w:val="007D4209"/>
    <w:rsid w:val="007D4D60"/>
    <w:rsid w:val="007D57AB"/>
    <w:rsid w:val="007D5CBF"/>
    <w:rsid w:val="007E05DB"/>
    <w:rsid w:val="007E0793"/>
    <w:rsid w:val="007E0980"/>
    <w:rsid w:val="007E0EE0"/>
    <w:rsid w:val="007E129A"/>
    <w:rsid w:val="007E13E1"/>
    <w:rsid w:val="007E16C8"/>
    <w:rsid w:val="007E255D"/>
    <w:rsid w:val="007E2A9A"/>
    <w:rsid w:val="007E3010"/>
    <w:rsid w:val="007E4CD9"/>
    <w:rsid w:val="007E62AB"/>
    <w:rsid w:val="007E78ED"/>
    <w:rsid w:val="007E7A21"/>
    <w:rsid w:val="007F00CC"/>
    <w:rsid w:val="007F0154"/>
    <w:rsid w:val="007F1128"/>
    <w:rsid w:val="007F1858"/>
    <w:rsid w:val="007F1AB6"/>
    <w:rsid w:val="007F22A8"/>
    <w:rsid w:val="007F27B0"/>
    <w:rsid w:val="007F27B3"/>
    <w:rsid w:val="007F47EC"/>
    <w:rsid w:val="007F5AC1"/>
    <w:rsid w:val="007F5E14"/>
    <w:rsid w:val="007F707E"/>
    <w:rsid w:val="007F794C"/>
    <w:rsid w:val="007F7DB6"/>
    <w:rsid w:val="008007C4"/>
    <w:rsid w:val="0080103A"/>
    <w:rsid w:val="00801214"/>
    <w:rsid w:val="008012D1"/>
    <w:rsid w:val="0080253C"/>
    <w:rsid w:val="00802D16"/>
    <w:rsid w:val="00803AFB"/>
    <w:rsid w:val="00804091"/>
    <w:rsid w:val="008048B2"/>
    <w:rsid w:val="00804AD7"/>
    <w:rsid w:val="00804FD8"/>
    <w:rsid w:val="00805CDE"/>
    <w:rsid w:val="00806904"/>
    <w:rsid w:val="00807F80"/>
    <w:rsid w:val="0081114E"/>
    <w:rsid w:val="008130B0"/>
    <w:rsid w:val="0081469C"/>
    <w:rsid w:val="008155EB"/>
    <w:rsid w:val="00815F4B"/>
    <w:rsid w:val="008162C9"/>
    <w:rsid w:val="00816F74"/>
    <w:rsid w:val="00817130"/>
    <w:rsid w:val="00817D41"/>
    <w:rsid w:val="00821254"/>
    <w:rsid w:val="008215AB"/>
    <w:rsid w:val="00821BF5"/>
    <w:rsid w:val="0082240F"/>
    <w:rsid w:val="00823C04"/>
    <w:rsid w:val="008245ED"/>
    <w:rsid w:val="008248EF"/>
    <w:rsid w:val="00826510"/>
    <w:rsid w:val="008268B8"/>
    <w:rsid w:val="00826B72"/>
    <w:rsid w:val="00826CF4"/>
    <w:rsid w:val="00827858"/>
    <w:rsid w:val="0083063A"/>
    <w:rsid w:val="00830B03"/>
    <w:rsid w:val="00832356"/>
    <w:rsid w:val="00832437"/>
    <w:rsid w:val="0083288F"/>
    <w:rsid w:val="00834B91"/>
    <w:rsid w:val="00834E15"/>
    <w:rsid w:val="00834F56"/>
    <w:rsid w:val="00836126"/>
    <w:rsid w:val="00836C20"/>
    <w:rsid w:val="00837C93"/>
    <w:rsid w:val="00837EE8"/>
    <w:rsid w:val="00841A8D"/>
    <w:rsid w:val="00842D32"/>
    <w:rsid w:val="00842FC3"/>
    <w:rsid w:val="00844F64"/>
    <w:rsid w:val="0085077B"/>
    <w:rsid w:val="00850C2A"/>
    <w:rsid w:val="00851EDD"/>
    <w:rsid w:val="0085276A"/>
    <w:rsid w:val="0085306D"/>
    <w:rsid w:val="00853329"/>
    <w:rsid w:val="00854108"/>
    <w:rsid w:val="008542B7"/>
    <w:rsid w:val="00854B0B"/>
    <w:rsid w:val="0085586E"/>
    <w:rsid w:val="00855D37"/>
    <w:rsid w:val="00860F37"/>
    <w:rsid w:val="00862061"/>
    <w:rsid w:val="008627E7"/>
    <w:rsid w:val="00863997"/>
    <w:rsid w:val="00863C18"/>
    <w:rsid w:val="008642E9"/>
    <w:rsid w:val="0086566A"/>
    <w:rsid w:val="00866C14"/>
    <w:rsid w:val="00867D6B"/>
    <w:rsid w:val="0087088F"/>
    <w:rsid w:val="00870A5C"/>
    <w:rsid w:val="008710DD"/>
    <w:rsid w:val="008715B8"/>
    <w:rsid w:val="0087184E"/>
    <w:rsid w:val="0087228F"/>
    <w:rsid w:val="00873C2F"/>
    <w:rsid w:val="00873FD1"/>
    <w:rsid w:val="00874EE4"/>
    <w:rsid w:val="0087537D"/>
    <w:rsid w:val="008757EE"/>
    <w:rsid w:val="00877CA3"/>
    <w:rsid w:val="008816B5"/>
    <w:rsid w:val="0088214D"/>
    <w:rsid w:val="008823C9"/>
    <w:rsid w:val="008824F4"/>
    <w:rsid w:val="008831C2"/>
    <w:rsid w:val="00883EAA"/>
    <w:rsid w:val="00885173"/>
    <w:rsid w:val="008870EA"/>
    <w:rsid w:val="0088760F"/>
    <w:rsid w:val="00887B43"/>
    <w:rsid w:val="00887C99"/>
    <w:rsid w:val="008902D4"/>
    <w:rsid w:val="00890451"/>
    <w:rsid w:val="00890FEC"/>
    <w:rsid w:val="00894225"/>
    <w:rsid w:val="0089631C"/>
    <w:rsid w:val="00896628"/>
    <w:rsid w:val="008A117B"/>
    <w:rsid w:val="008A1BCE"/>
    <w:rsid w:val="008A1CDF"/>
    <w:rsid w:val="008A3225"/>
    <w:rsid w:val="008A3544"/>
    <w:rsid w:val="008A3701"/>
    <w:rsid w:val="008A4DE6"/>
    <w:rsid w:val="008A4E67"/>
    <w:rsid w:val="008A5594"/>
    <w:rsid w:val="008A5A0B"/>
    <w:rsid w:val="008B1CD7"/>
    <w:rsid w:val="008B2181"/>
    <w:rsid w:val="008B2506"/>
    <w:rsid w:val="008B3991"/>
    <w:rsid w:val="008B424D"/>
    <w:rsid w:val="008B546F"/>
    <w:rsid w:val="008B5602"/>
    <w:rsid w:val="008B5F55"/>
    <w:rsid w:val="008B72E0"/>
    <w:rsid w:val="008B775D"/>
    <w:rsid w:val="008B77E3"/>
    <w:rsid w:val="008B7BCB"/>
    <w:rsid w:val="008C097C"/>
    <w:rsid w:val="008C0FAE"/>
    <w:rsid w:val="008C17B6"/>
    <w:rsid w:val="008C27C2"/>
    <w:rsid w:val="008C45C1"/>
    <w:rsid w:val="008C587F"/>
    <w:rsid w:val="008C5C45"/>
    <w:rsid w:val="008C6350"/>
    <w:rsid w:val="008C713A"/>
    <w:rsid w:val="008C73A1"/>
    <w:rsid w:val="008D00D7"/>
    <w:rsid w:val="008D0508"/>
    <w:rsid w:val="008D067C"/>
    <w:rsid w:val="008D0DE1"/>
    <w:rsid w:val="008D0FAF"/>
    <w:rsid w:val="008D232F"/>
    <w:rsid w:val="008D268D"/>
    <w:rsid w:val="008D2ABD"/>
    <w:rsid w:val="008D2C56"/>
    <w:rsid w:val="008D33AE"/>
    <w:rsid w:val="008D4787"/>
    <w:rsid w:val="008D4D3A"/>
    <w:rsid w:val="008D5B08"/>
    <w:rsid w:val="008D5B28"/>
    <w:rsid w:val="008D624A"/>
    <w:rsid w:val="008D6764"/>
    <w:rsid w:val="008D70FE"/>
    <w:rsid w:val="008D7948"/>
    <w:rsid w:val="008E0932"/>
    <w:rsid w:val="008E1172"/>
    <w:rsid w:val="008E1C4A"/>
    <w:rsid w:val="008E2C9E"/>
    <w:rsid w:val="008E36A9"/>
    <w:rsid w:val="008E3A84"/>
    <w:rsid w:val="008E4D48"/>
    <w:rsid w:val="008E50B9"/>
    <w:rsid w:val="008E61A9"/>
    <w:rsid w:val="008E67F2"/>
    <w:rsid w:val="008E6EF0"/>
    <w:rsid w:val="008E7FCD"/>
    <w:rsid w:val="008F0415"/>
    <w:rsid w:val="008F0823"/>
    <w:rsid w:val="008F3075"/>
    <w:rsid w:val="008F3A76"/>
    <w:rsid w:val="008F435D"/>
    <w:rsid w:val="008F5502"/>
    <w:rsid w:val="008F6B5E"/>
    <w:rsid w:val="008F7A4C"/>
    <w:rsid w:val="008F7AE8"/>
    <w:rsid w:val="00901235"/>
    <w:rsid w:val="0090168E"/>
    <w:rsid w:val="00901AE9"/>
    <w:rsid w:val="0090208B"/>
    <w:rsid w:val="009026A1"/>
    <w:rsid w:val="00902C6F"/>
    <w:rsid w:val="0090355C"/>
    <w:rsid w:val="00903708"/>
    <w:rsid w:val="00903C9B"/>
    <w:rsid w:val="00904357"/>
    <w:rsid w:val="00904EC7"/>
    <w:rsid w:val="00905B46"/>
    <w:rsid w:val="0090654A"/>
    <w:rsid w:val="00906930"/>
    <w:rsid w:val="009106E9"/>
    <w:rsid w:val="00910F5A"/>
    <w:rsid w:val="00910F8A"/>
    <w:rsid w:val="0091313E"/>
    <w:rsid w:val="009134EB"/>
    <w:rsid w:val="0091626E"/>
    <w:rsid w:val="00920413"/>
    <w:rsid w:val="0092187B"/>
    <w:rsid w:val="00922609"/>
    <w:rsid w:val="009237CB"/>
    <w:rsid w:val="00923824"/>
    <w:rsid w:val="00925428"/>
    <w:rsid w:val="00925ECD"/>
    <w:rsid w:val="009274DF"/>
    <w:rsid w:val="00927C4D"/>
    <w:rsid w:val="00930661"/>
    <w:rsid w:val="00931294"/>
    <w:rsid w:val="00931DC8"/>
    <w:rsid w:val="00931EB9"/>
    <w:rsid w:val="00932462"/>
    <w:rsid w:val="00932619"/>
    <w:rsid w:val="00933876"/>
    <w:rsid w:val="009343D9"/>
    <w:rsid w:val="0093585B"/>
    <w:rsid w:val="00935BBB"/>
    <w:rsid w:val="0093600B"/>
    <w:rsid w:val="0093654F"/>
    <w:rsid w:val="00936675"/>
    <w:rsid w:val="0093717A"/>
    <w:rsid w:val="00937730"/>
    <w:rsid w:val="00937B97"/>
    <w:rsid w:val="00941068"/>
    <w:rsid w:val="009416C4"/>
    <w:rsid w:val="00941D81"/>
    <w:rsid w:val="009427F3"/>
    <w:rsid w:val="00945445"/>
    <w:rsid w:val="0094634E"/>
    <w:rsid w:val="00946A5F"/>
    <w:rsid w:val="0094701D"/>
    <w:rsid w:val="0094721F"/>
    <w:rsid w:val="009504BE"/>
    <w:rsid w:val="0095116D"/>
    <w:rsid w:val="00951473"/>
    <w:rsid w:val="00952C28"/>
    <w:rsid w:val="0095584C"/>
    <w:rsid w:val="00955E8C"/>
    <w:rsid w:val="00956680"/>
    <w:rsid w:val="00956814"/>
    <w:rsid w:val="009620F4"/>
    <w:rsid w:val="009644E0"/>
    <w:rsid w:val="00964608"/>
    <w:rsid w:val="00964A90"/>
    <w:rsid w:val="00967612"/>
    <w:rsid w:val="009706F3"/>
    <w:rsid w:val="00970C26"/>
    <w:rsid w:val="00972B1A"/>
    <w:rsid w:val="00974CAF"/>
    <w:rsid w:val="00975583"/>
    <w:rsid w:val="0097583F"/>
    <w:rsid w:val="00976069"/>
    <w:rsid w:val="0097626A"/>
    <w:rsid w:val="009767D3"/>
    <w:rsid w:val="0097738C"/>
    <w:rsid w:val="0097744E"/>
    <w:rsid w:val="009774D6"/>
    <w:rsid w:val="009776CD"/>
    <w:rsid w:val="00980BA5"/>
    <w:rsid w:val="00980C94"/>
    <w:rsid w:val="00983479"/>
    <w:rsid w:val="00985066"/>
    <w:rsid w:val="0098557A"/>
    <w:rsid w:val="0098578C"/>
    <w:rsid w:val="0098590F"/>
    <w:rsid w:val="0098699A"/>
    <w:rsid w:val="00986E35"/>
    <w:rsid w:val="00986FCA"/>
    <w:rsid w:val="00987524"/>
    <w:rsid w:val="00987E9E"/>
    <w:rsid w:val="00990161"/>
    <w:rsid w:val="0099017D"/>
    <w:rsid w:val="00991563"/>
    <w:rsid w:val="0099280F"/>
    <w:rsid w:val="00992AB1"/>
    <w:rsid w:val="00992EFB"/>
    <w:rsid w:val="009945FB"/>
    <w:rsid w:val="00995EE9"/>
    <w:rsid w:val="00996330"/>
    <w:rsid w:val="00996B85"/>
    <w:rsid w:val="00996CD4"/>
    <w:rsid w:val="00996FAA"/>
    <w:rsid w:val="009A133C"/>
    <w:rsid w:val="009A26E3"/>
    <w:rsid w:val="009A27C4"/>
    <w:rsid w:val="009A34D8"/>
    <w:rsid w:val="009A47D5"/>
    <w:rsid w:val="009A53A4"/>
    <w:rsid w:val="009A53F3"/>
    <w:rsid w:val="009A5AD5"/>
    <w:rsid w:val="009A6943"/>
    <w:rsid w:val="009A741A"/>
    <w:rsid w:val="009B0D2D"/>
    <w:rsid w:val="009B0DB2"/>
    <w:rsid w:val="009B107B"/>
    <w:rsid w:val="009B1EB6"/>
    <w:rsid w:val="009B2FDB"/>
    <w:rsid w:val="009B3643"/>
    <w:rsid w:val="009B41BC"/>
    <w:rsid w:val="009B777B"/>
    <w:rsid w:val="009B793F"/>
    <w:rsid w:val="009C0CEE"/>
    <w:rsid w:val="009C2790"/>
    <w:rsid w:val="009C37AD"/>
    <w:rsid w:val="009C43B5"/>
    <w:rsid w:val="009C4904"/>
    <w:rsid w:val="009C5A54"/>
    <w:rsid w:val="009C5C21"/>
    <w:rsid w:val="009C792E"/>
    <w:rsid w:val="009C7F63"/>
    <w:rsid w:val="009D0CAE"/>
    <w:rsid w:val="009D15E3"/>
    <w:rsid w:val="009D1B08"/>
    <w:rsid w:val="009D1BF1"/>
    <w:rsid w:val="009D1D34"/>
    <w:rsid w:val="009D2BD4"/>
    <w:rsid w:val="009D35DF"/>
    <w:rsid w:val="009D3FB3"/>
    <w:rsid w:val="009D4A6A"/>
    <w:rsid w:val="009D52F5"/>
    <w:rsid w:val="009D5BAA"/>
    <w:rsid w:val="009D6DFD"/>
    <w:rsid w:val="009D74A5"/>
    <w:rsid w:val="009D77D7"/>
    <w:rsid w:val="009D77F1"/>
    <w:rsid w:val="009E0E33"/>
    <w:rsid w:val="009E2235"/>
    <w:rsid w:val="009E279C"/>
    <w:rsid w:val="009E2E80"/>
    <w:rsid w:val="009E2F0C"/>
    <w:rsid w:val="009E3D69"/>
    <w:rsid w:val="009E42B1"/>
    <w:rsid w:val="009E5C8B"/>
    <w:rsid w:val="009E5D22"/>
    <w:rsid w:val="009E693A"/>
    <w:rsid w:val="009F0AF1"/>
    <w:rsid w:val="009F128D"/>
    <w:rsid w:val="009F13A0"/>
    <w:rsid w:val="009F15A2"/>
    <w:rsid w:val="009F168A"/>
    <w:rsid w:val="009F1A20"/>
    <w:rsid w:val="009F2890"/>
    <w:rsid w:val="009F33E0"/>
    <w:rsid w:val="009F4106"/>
    <w:rsid w:val="009F5B47"/>
    <w:rsid w:val="009F7D53"/>
    <w:rsid w:val="00A001CB"/>
    <w:rsid w:val="00A01C34"/>
    <w:rsid w:val="00A01C9A"/>
    <w:rsid w:val="00A02675"/>
    <w:rsid w:val="00A05013"/>
    <w:rsid w:val="00A05151"/>
    <w:rsid w:val="00A06209"/>
    <w:rsid w:val="00A0656F"/>
    <w:rsid w:val="00A06BB6"/>
    <w:rsid w:val="00A06BE7"/>
    <w:rsid w:val="00A100FA"/>
    <w:rsid w:val="00A10472"/>
    <w:rsid w:val="00A10957"/>
    <w:rsid w:val="00A11014"/>
    <w:rsid w:val="00A11206"/>
    <w:rsid w:val="00A12177"/>
    <w:rsid w:val="00A1251D"/>
    <w:rsid w:val="00A13B31"/>
    <w:rsid w:val="00A14CC9"/>
    <w:rsid w:val="00A1581C"/>
    <w:rsid w:val="00A15AA7"/>
    <w:rsid w:val="00A15F34"/>
    <w:rsid w:val="00A16273"/>
    <w:rsid w:val="00A1651F"/>
    <w:rsid w:val="00A16ADC"/>
    <w:rsid w:val="00A16FF8"/>
    <w:rsid w:val="00A20071"/>
    <w:rsid w:val="00A20110"/>
    <w:rsid w:val="00A2064B"/>
    <w:rsid w:val="00A206C7"/>
    <w:rsid w:val="00A207CC"/>
    <w:rsid w:val="00A2201C"/>
    <w:rsid w:val="00A22622"/>
    <w:rsid w:val="00A23016"/>
    <w:rsid w:val="00A2336D"/>
    <w:rsid w:val="00A23476"/>
    <w:rsid w:val="00A241D1"/>
    <w:rsid w:val="00A25CE7"/>
    <w:rsid w:val="00A25FB5"/>
    <w:rsid w:val="00A263D6"/>
    <w:rsid w:val="00A308FB"/>
    <w:rsid w:val="00A30985"/>
    <w:rsid w:val="00A31128"/>
    <w:rsid w:val="00A31BC9"/>
    <w:rsid w:val="00A31D1A"/>
    <w:rsid w:val="00A32869"/>
    <w:rsid w:val="00A32E5C"/>
    <w:rsid w:val="00A33253"/>
    <w:rsid w:val="00A34C14"/>
    <w:rsid w:val="00A3570E"/>
    <w:rsid w:val="00A35740"/>
    <w:rsid w:val="00A35D92"/>
    <w:rsid w:val="00A36B95"/>
    <w:rsid w:val="00A370A8"/>
    <w:rsid w:val="00A37618"/>
    <w:rsid w:val="00A4059E"/>
    <w:rsid w:val="00A4082E"/>
    <w:rsid w:val="00A4282D"/>
    <w:rsid w:val="00A428D3"/>
    <w:rsid w:val="00A42E32"/>
    <w:rsid w:val="00A43700"/>
    <w:rsid w:val="00A438B6"/>
    <w:rsid w:val="00A43950"/>
    <w:rsid w:val="00A44251"/>
    <w:rsid w:val="00A449F7"/>
    <w:rsid w:val="00A45515"/>
    <w:rsid w:val="00A45EB5"/>
    <w:rsid w:val="00A470A4"/>
    <w:rsid w:val="00A472DE"/>
    <w:rsid w:val="00A502E5"/>
    <w:rsid w:val="00A516BF"/>
    <w:rsid w:val="00A516E4"/>
    <w:rsid w:val="00A51915"/>
    <w:rsid w:val="00A52B90"/>
    <w:rsid w:val="00A53738"/>
    <w:rsid w:val="00A544DD"/>
    <w:rsid w:val="00A54F55"/>
    <w:rsid w:val="00A55BF3"/>
    <w:rsid w:val="00A56BA1"/>
    <w:rsid w:val="00A57D95"/>
    <w:rsid w:val="00A62A22"/>
    <w:rsid w:val="00A62BE6"/>
    <w:rsid w:val="00A63B22"/>
    <w:rsid w:val="00A6520E"/>
    <w:rsid w:val="00A653E7"/>
    <w:rsid w:val="00A65424"/>
    <w:rsid w:val="00A6585C"/>
    <w:rsid w:val="00A65B68"/>
    <w:rsid w:val="00A65CD6"/>
    <w:rsid w:val="00A66125"/>
    <w:rsid w:val="00A6664D"/>
    <w:rsid w:val="00A6746C"/>
    <w:rsid w:val="00A6762F"/>
    <w:rsid w:val="00A70046"/>
    <w:rsid w:val="00A702D4"/>
    <w:rsid w:val="00A704B2"/>
    <w:rsid w:val="00A70DA4"/>
    <w:rsid w:val="00A70F2F"/>
    <w:rsid w:val="00A710EE"/>
    <w:rsid w:val="00A715E7"/>
    <w:rsid w:val="00A73295"/>
    <w:rsid w:val="00A743D5"/>
    <w:rsid w:val="00A762CA"/>
    <w:rsid w:val="00A76CBD"/>
    <w:rsid w:val="00A77ACE"/>
    <w:rsid w:val="00A801B1"/>
    <w:rsid w:val="00A811BC"/>
    <w:rsid w:val="00A81A68"/>
    <w:rsid w:val="00A829D8"/>
    <w:rsid w:val="00A82F1A"/>
    <w:rsid w:val="00A84392"/>
    <w:rsid w:val="00A856E1"/>
    <w:rsid w:val="00A85C04"/>
    <w:rsid w:val="00A86882"/>
    <w:rsid w:val="00A8730E"/>
    <w:rsid w:val="00A9282D"/>
    <w:rsid w:val="00A9375F"/>
    <w:rsid w:val="00A93CC2"/>
    <w:rsid w:val="00A95633"/>
    <w:rsid w:val="00A96B75"/>
    <w:rsid w:val="00A972C9"/>
    <w:rsid w:val="00AA0965"/>
    <w:rsid w:val="00AA09DD"/>
    <w:rsid w:val="00AA1210"/>
    <w:rsid w:val="00AA1226"/>
    <w:rsid w:val="00AA1312"/>
    <w:rsid w:val="00AA3CF3"/>
    <w:rsid w:val="00AA414F"/>
    <w:rsid w:val="00AA427D"/>
    <w:rsid w:val="00AA496A"/>
    <w:rsid w:val="00AA50EB"/>
    <w:rsid w:val="00AA633C"/>
    <w:rsid w:val="00AA6EB9"/>
    <w:rsid w:val="00AA7DAF"/>
    <w:rsid w:val="00AB0617"/>
    <w:rsid w:val="00AB09EE"/>
    <w:rsid w:val="00AB0CF1"/>
    <w:rsid w:val="00AB1B40"/>
    <w:rsid w:val="00AB292E"/>
    <w:rsid w:val="00AB3410"/>
    <w:rsid w:val="00AB49F9"/>
    <w:rsid w:val="00AB53C1"/>
    <w:rsid w:val="00AB5645"/>
    <w:rsid w:val="00AB58F9"/>
    <w:rsid w:val="00AB5FF6"/>
    <w:rsid w:val="00AB6411"/>
    <w:rsid w:val="00AC0046"/>
    <w:rsid w:val="00AC1391"/>
    <w:rsid w:val="00AC1C43"/>
    <w:rsid w:val="00AC224D"/>
    <w:rsid w:val="00AC2DBB"/>
    <w:rsid w:val="00AC2F31"/>
    <w:rsid w:val="00AC31DD"/>
    <w:rsid w:val="00AC3F01"/>
    <w:rsid w:val="00AC4462"/>
    <w:rsid w:val="00AC49E1"/>
    <w:rsid w:val="00AC4B07"/>
    <w:rsid w:val="00AC5DC0"/>
    <w:rsid w:val="00AC6007"/>
    <w:rsid w:val="00AD1925"/>
    <w:rsid w:val="00AD1A0A"/>
    <w:rsid w:val="00AD298F"/>
    <w:rsid w:val="00AD2B85"/>
    <w:rsid w:val="00AD2D43"/>
    <w:rsid w:val="00AD2ED1"/>
    <w:rsid w:val="00AD44DF"/>
    <w:rsid w:val="00AD4BF1"/>
    <w:rsid w:val="00AD5727"/>
    <w:rsid w:val="00AD59D5"/>
    <w:rsid w:val="00AD5F24"/>
    <w:rsid w:val="00AD64FD"/>
    <w:rsid w:val="00AD650F"/>
    <w:rsid w:val="00AD6951"/>
    <w:rsid w:val="00AD6A7A"/>
    <w:rsid w:val="00AD6C26"/>
    <w:rsid w:val="00AD75AF"/>
    <w:rsid w:val="00AD794B"/>
    <w:rsid w:val="00AE0246"/>
    <w:rsid w:val="00AE02E4"/>
    <w:rsid w:val="00AE0CC2"/>
    <w:rsid w:val="00AE11DB"/>
    <w:rsid w:val="00AE1387"/>
    <w:rsid w:val="00AE3277"/>
    <w:rsid w:val="00AE3B45"/>
    <w:rsid w:val="00AE44F8"/>
    <w:rsid w:val="00AE4A19"/>
    <w:rsid w:val="00AE5683"/>
    <w:rsid w:val="00AE5FDA"/>
    <w:rsid w:val="00AE70D4"/>
    <w:rsid w:val="00AE77FE"/>
    <w:rsid w:val="00AF00E6"/>
    <w:rsid w:val="00AF0662"/>
    <w:rsid w:val="00AF09A7"/>
    <w:rsid w:val="00AF23A5"/>
    <w:rsid w:val="00AF3404"/>
    <w:rsid w:val="00AF4237"/>
    <w:rsid w:val="00AF443A"/>
    <w:rsid w:val="00AF4F1A"/>
    <w:rsid w:val="00AF53BE"/>
    <w:rsid w:val="00AF5662"/>
    <w:rsid w:val="00AF5D26"/>
    <w:rsid w:val="00AF6F78"/>
    <w:rsid w:val="00AF74F9"/>
    <w:rsid w:val="00AF79B5"/>
    <w:rsid w:val="00B009DD"/>
    <w:rsid w:val="00B01E9D"/>
    <w:rsid w:val="00B021D4"/>
    <w:rsid w:val="00B02953"/>
    <w:rsid w:val="00B02D70"/>
    <w:rsid w:val="00B030B2"/>
    <w:rsid w:val="00B063AB"/>
    <w:rsid w:val="00B0645A"/>
    <w:rsid w:val="00B065E6"/>
    <w:rsid w:val="00B06AE6"/>
    <w:rsid w:val="00B0727A"/>
    <w:rsid w:val="00B1141F"/>
    <w:rsid w:val="00B122AB"/>
    <w:rsid w:val="00B129C7"/>
    <w:rsid w:val="00B12C24"/>
    <w:rsid w:val="00B12CD1"/>
    <w:rsid w:val="00B13B0E"/>
    <w:rsid w:val="00B14445"/>
    <w:rsid w:val="00B169A5"/>
    <w:rsid w:val="00B169EF"/>
    <w:rsid w:val="00B1780A"/>
    <w:rsid w:val="00B17B23"/>
    <w:rsid w:val="00B20D82"/>
    <w:rsid w:val="00B216F6"/>
    <w:rsid w:val="00B21C38"/>
    <w:rsid w:val="00B231DE"/>
    <w:rsid w:val="00B236FB"/>
    <w:rsid w:val="00B268AF"/>
    <w:rsid w:val="00B27533"/>
    <w:rsid w:val="00B27AAF"/>
    <w:rsid w:val="00B300E8"/>
    <w:rsid w:val="00B323C3"/>
    <w:rsid w:val="00B32919"/>
    <w:rsid w:val="00B33CFC"/>
    <w:rsid w:val="00B3474B"/>
    <w:rsid w:val="00B34B9A"/>
    <w:rsid w:val="00B353AB"/>
    <w:rsid w:val="00B3554D"/>
    <w:rsid w:val="00B360C7"/>
    <w:rsid w:val="00B3626A"/>
    <w:rsid w:val="00B362D4"/>
    <w:rsid w:val="00B37C05"/>
    <w:rsid w:val="00B41005"/>
    <w:rsid w:val="00B4146B"/>
    <w:rsid w:val="00B41578"/>
    <w:rsid w:val="00B420EC"/>
    <w:rsid w:val="00B42F9B"/>
    <w:rsid w:val="00B44071"/>
    <w:rsid w:val="00B44761"/>
    <w:rsid w:val="00B450DF"/>
    <w:rsid w:val="00B4659E"/>
    <w:rsid w:val="00B46CF5"/>
    <w:rsid w:val="00B476EE"/>
    <w:rsid w:val="00B50648"/>
    <w:rsid w:val="00B51227"/>
    <w:rsid w:val="00B51476"/>
    <w:rsid w:val="00B515E8"/>
    <w:rsid w:val="00B519FD"/>
    <w:rsid w:val="00B522D2"/>
    <w:rsid w:val="00B52792"/>
    <w:rsid w:val="00B52BCE"/>
    <w:rsid w:val="00B52C43"/>
    <w:rsid w:val="00B53839"/>
    <w:rsid w:val="00B53E60"/>
    <w:rsid w:val="00B5490F"/>
    <w:rsid w:val="00B55917"/>
    <w:rsid w:val="00B56F33"/>
    <w:rsid w:val="00B571BE"/>
    <w:rsid w:val="00B575B0"/>
    <w:rsid w:val="00B57E68"/>
    <w:rsid w:val="00B621A0"/>
    <w:rsid w:val="00B623DF"/>
    <w:rsid w:val="00B6279F"/>
    <w:rsid w:val="00B63AE6"/>
    <w:rsid w:val="00B63BFD"/>
    <w:rsid w:val="00B63C38"/>
    <w:rsid w:val="00B643F6"/>
    <w:rsid w:val="00B64549"/>
    <w:rsid w:val="00B65344"/>
    <w:rsid w:val="00B655D0"/>
    <w:rsid w:val="00B6564C"/>
    <w:rsid w:val="00B65B32"/>
    <w:rsid w:val="00B66A69"/>
    <w:rsid w:val="00B70F56"/>
    <w:rsid w:val="00B71015"/>
    <w:rsid w:val="00B71071"/>
    <w:rsid w:val="00B7133A"/>
    <w:rsid w:val="00B71581"/>
    <w:rsid w:val="00B71EE6"/>
    <w:rsid w:val="00B72469"/>
    <w:rsid w:val="00B72D51"/>
    <w:rsid w:val="00B72DB5"/>
    <w:rsid w:val="00B73720"/>
    <w:rsid w:val="00B74E2B"/>
    <w:rsid w:val="00B74F41"/>
    <w:rsid w:val="00B7581B"/>
    <w:rsid w:val="00B76178"/>
    <w:rsid w:val="00B80526"/>
    <w:rsid w:val="00B80F3F"/>
    <w:rsid w:val="00B812C3"/>
    <w:rsid w:val="00B8143D"/>
    <w:rsid w:val="00B82290"/>
    <w:rsid w:val="00B842C1"/>
    <w:rsid w:val="00B87D5D"/>
    <w:rsid w:val="00B9181F"/>
    <w:rsid w:val="00B924E0"/>
    <w:rsid w:val="00B9294F"/>
    <w:rsid w:val="00B92A65"/>
    <w:rsid w:val="00B9432C"/>
    <w:rsid w:val="00B94602"/>
    <w:rsid w:val="00B95031"/>
    <w:rsid w:val="00B95322"/>
    <w:rsid w:val="00B9558E"/>
    <w:rsid w:val="00B95BA4"/>
    <w:rsid w:val="00B96499"/>
    <w:rsid w:val="00B965D1"/>
    <w:rsid w:val="00BA0378"/>
    <w:rsid w:val="00BA0C89"/>
    <w:rsid w:val="00BA1271"/>
    <w:rsid w:val="00BA17F0"/>
    <w:rsid w:val="00BA19DC"/>
    <w:rsid w:val="00BA22A9"/>
    <w:rsid w:val="00BA2307"/>
    <w:rsid w:val="00BA3305"/>
    <w:rsid w:val="00BA51E2"/>
    <w:rsid w:val="00BA63A8"/>
    <w:rsid w:val="00BA7597"/>
    <w:rsid w:val="00BA76CB"/>
    <w:rsid w:val="00BA7B5F"/>
    <w:rsid w:val="00BA7E0B"/>
    <w:rsid w:val="00BB0200"/>
    <w:rsid w:val="00BB0705"/>
    <w:rsid w:val="00BB0EFA"/>
    <w:rsid w:val="00BB15E0"/>
    <w:rsid w:val="00BB1BA9"/>
    <w:rsid w:val="00BB1F13"/>
    <w:rsid w:val="00BB2D6A"/>
    <w:rsid w:val="00BB370D"/>
    <w:rsid w:val="00BB38A2"/>
    <w:rsid w:val="00BB5CFF"/>
    <w:rsid w:val="00BB65B7"/>
    <w:rsid w:val="00BB676B"/>
    <w:rsid w:val="00BB6C0A"/>
    <w:rsid w:val="00BB7D02"/>
    <w:rsid w:val="00BC029E"/>
    <w:rsid w:val="00BC08A9"/>
    <w:rsid w:val="00BC0AF8"/>
    <w:rsid w:val="00BC18A4"/>
    <w:rsid w:val="00BC1BB1"/>
    <w:rsid w:val="00BC226D"/>
    <w:rsid w:val="00BC2F51"/>
    <w:rsid w:val="00BC338A"/>
    <w:rsid w:val="00BC3BC3"/>
    <w:rsid w:val="00BC407A"/>
    <w:rsid w:val="00BC472C"/>
    <w:rsid w:val="00BC5258"/>
    <w:rsid w:val="00BC6A56"/>
    <w:rsid w:val="00BD08DB"/>
    <w:rsid w:val="00BD176D"/>
    <w:rsid w:val="00BD1A7A"/>
    <w:rsid w:val="00BD2FF9"/>
    <w:rsid w:val="00BD3195"/>
    <w:rsid w:val="00BD3B04"/>
    <w:rsid w:val="00BD45C5"/>
    <w:rsid w:val="00BD489D"/>
    <w:rsid w:val="00BD4CA0"/>
    <w:rsid w:val="00BD5167"/>
    <w:rsid w:val="00BD566C"/>
    <w:rsid w:val="00BD595A"/>
    <w:rsid w:val="00BD5EB0"/>
    <w:rsid w:val="00BD662E"/>
    <w:rsid w:val="00BD6DE5"/>
    <w:rsid w:val="00BD75F7"/>
    <w:rsid w:val="00BE01B5"/>
    <w:rsid w:val="00BE244B"/>
    <w:rsid w:val="00BE3A72"/>
    <w:rsid w:val="00BE3E8F"/>
    <w:rsid w:val="00BE4E01"/>
    <w:rsid w:val="00BE4E63"/>
    <w:rsid w:val="00BE56CC"/>
    <w:rsid w:val="00BE59AC"/>
    <w:rsid w:val="00BE5F50"/>
    <w:rsid w:val="00BE62B7"/>
    <w:rsid w:val="00BE63E3"/>
    <w:rsid w:val="00BF0F46"/>
    <w:rsid w:val="00BF1976"/>
    <w:rsid w:val="00BF27DD"/>
    <w:rsid w:val="00BF2B5A"/>
    <w:rsid w:val="00BF2D12"/>
    <w:rsid w:val="00BF3FD1"/>
    <w:rsid w:val="00BF487A"/>
    <w:rsid w:val="00BF4C4C"/>
    <w:rsid w:val="00BF5FE4"/>
    <w:rsid w:val="00BF674D"/>
    <w:rsid w:val="00BF7391"/>
    <w:rsid w:val="00BF77AD"/>
    <w:rsid w:val="00C00259"/>
    <w:rsid w:val="00C00964"/>
    <w:rsid w:val="00C00C1C"/>
    <w:rsid w:val="00C02E1C"/>
    <w:rsid w:val="00C036FE"/>
    <w:rsid w:val="00C03EDF"/>
    <w:rsid w:val="00C04D23"/>
    <w:rsid w:val="00C05002"/>
    <w:rsid w:val="00C0696F"/>
    <w:rsid w:val="00C100E0"/>
    <w:rsid w:val="00C10228"/>
    <w:rsid w:val="00C10AA3"/>
    <w:rsid w:val="00C10B4D"/>
    <w:rsid w:val="00C11787"/>
    <w:rsid w:val="00C11CD4"/>
    <w:rsid w:val="00C11D58"/>
    <w:rsid w:val="00C1206A"/>
    <w:rsid w:val="00C12186"/>
    <w:rsid w:val="00C138FF"/>
    <w:rsid w:val="00C13BBD"/>
    <w:rsid w:val="00C1426B"/>
    <w:rsid w:val="00C158D2"/>
    <w:rsid w:val="00C1608F"/>
    <w:rsid w:val="00C166C4"/>
    <w:rsid w:val="00C2075F"/>
    <w:rsid w:val="00C21047"/>
    <w:rsid w:val="00C22290"/>
    <w:rsid w:val="00C222F3"/>
    <w:rsid w:val="00C223A9"/>
    <w:rsid w:val="00C2326A"/>
    <w:rsid w:val="00C240C1"/>
    <w:rsid w:val="00C24946"/>
    <w:rsid w:val="00C24DE1"/>
    <w:rsid w:val="00C24FFB"/>
    <w:rsid w:val="00C25076"/>
    <w:rsid w:val="00C25334"/>
    <w:rsid w:val="00C32062"/>
    <w:rsid w:val="00C32BDE"/>
    <w:rsid w:val="00C33257"/>
    <w:rsid w:val="00C3346E"/>
    <w:rsid w:val="00C34404"/>
    <w:rsid w:val="00C34F04"/>
    <w:rsid w:val="00C35234"/>
    <w:rsid w:val="00C35E26"/>
    <w:rsid w:val="00C376C7"/>
    <w:rsid w:val="00C40DC5"/>
    <w:rsid w:val="00C41445"/>
    <w:rsid w:val="00C4238A"/>
    <w:rsid w:val="00C43CAF"/>
    <w:rsid w:val="00C43F18"/>
    <w:rsid w:val="00C44DFC"/>
    <w:rsid w:val="00C45F6F"/>
    <w:rsid w:val="00C464D7"/>
    <w:rsid w:val="00C469D1"/>
    <w:rsid w:val="00C46AE3"/>
    <w:rsid w:val="00C47458"/>
    <w:rsid w:val="00C50712"/>
    <w:rsid w:val="00C507EE"/>
    <w:rsid w:val="00C51164"/>
    <w:rsid w:val="00C5338F"/>
    <w:rsid w:val="00C54D12"/>
    <w:rsid w:val="00C570B1"/>
    <w:rsid w:val="00C57352"/>
    <w:rsid w:val="00C57C7C"/>
    <w:rsid w:val="00C60514"/>
    <w:rsid w:val="00C60547"/>
    <w:rsid w:val="00C60B23"/>
    <w:rsid w:val="00C60FC6"/>
    <w:rsid w:val="00C6150D"/>
    <w:rsid w:val="00C6156D"/>
    <w:rsid w:val="00C62429"/>
    <w:rsid w:val="00C63791"/>
    <w:rsid w:val="00C645FD"/>
    <w:rsid w:val="00C64E97"/>
    <w:rsid w:val="00C65794"/>
    <w:rsid w:val="00C663F6"/>
    <w:rsid w:val="00C6674E"/>
    <w:rsid w:val="00C70327"/>
    <w:rsid w:val="00C70BBF"/>
    <w:rsid w:val="00C712B1"/>
    <w:rsid w:val="00C71AA2"/>
    <w:rsid w:val="00C74612"/>
    <w:rsid w:val="00C761D0"/>
    <w:rsid w:val="00C777F6"/>
    <w:rsid w:val="00C803C1"/>
    <w:rsid w:val="00C809D7"/>
    <w:rsid w:val="00C81249"/>
    <w:rsid w:val="00C81AE2"/>
    <w:rsid w:val="00C81C7A"/>
    <w:rsid w:val="00C82029"/>
    <w:rsid w:val="00C82101"/>
    <w:rsid w:val="00C8363F"/>
    <w:rsid w:val="00C83DE2"/>
    <w:rsid w:val="00C841C2"/>
    <w:rsid w:val="00C84DC1"/>
    <w:rsid w:val="00C8531C"/>
    <w:rsid w:val="00C85826"/>
    <w:rsid w:val="00C85881"/>
    <w:rsid w:val="00C86007"/>
    <w:rsid w:val="00C861E1"/>
    <w:rsid w:val="00C867D9"/>
    <w:rsid w:val="00C868FF"/>
    <w:rsid w:val="00C876C7"/>
    <w:rsid w:val="00C90C19"/>
    <w:rsid w:val="00C91109"/>
    <w:rsid w:val="00C91687"/>
    <w:rsid w:val="00C91964"/>
    <w:rsid w:val="00C91AA7"/>
    <w:rsid w:val="00C9230A"/>
    <w:rsid w:val="00C932AF"/>
    <w:rsid w:val="00C93412"/>
    <w:rsid w:val="00C939B4"/>
    <w:rsid w:val="00C947FC"/>
    <w:rsid w:val="00C96F95"/>
    <w:rsid w:val="00CA0402"/>
    <w:rsid w:val="00CA0536"/>
    <w:rsid w:val="00CA27FD"/>
    <w:rsid w:val="00CA3E54"/>
    <w:rsid w:val="00CA45EB"/>
    <w:rsid w:val="00CA57CD"/>
    <w:rsid w:val="00CA6AF2"/>
    <w:rsid w:val="00CA7C7F"/>
    <w:rsid w:val="00CA7FBD"/>
    <w:rsid w:val="00CB1380"/>
    <w:rsid w:val="00CB14A0"/>
    <w:rsid w:val="00CB177B"/>
    <w:rsid w:val="00CB207B"/>
    <w:rsid w:val="00CB3254"/>
    <w:rsid w:val="00CB339E"/>
    <w:rsid w:val="00CB6C5B"/>
    <w:rsid w:val="00CC0236"/>
    <w:rsid w:val="00CC0928"/>
    <w:rsid w:val="00CC157C"/>
    <w:rsid w:val="00CC2A48"/>
    <w:rsid w:val="00CC3954"/>
    <w:rsid w:val="00CC3B2A"/>
    <w:rsid w:val="00CC42AA"/>
    <w:rsid w:val="00CC461F"/>
    <w:rsid w:val="00CC48DB"/>
    <w:rsid w:val="00CC4A0E"/>
    <w:rsid w:val="00CC4C47"/>
    <w:rsid w:val="00CC5649"/>
    <w:rsid w:val="00CC6E22"/>
    <w:rsid w:val="00CC71A5"/>
    <w:rsid w:val="00CD0B9E"/>
    <w:rsid w:val="00CD1085"/>
    <w:rsid w:val="00CD15B0"/>
    <w:rsid w:val="00CD2D04"/>
    <w:rsid w:val="00CD4D79"/>
    <w:rsid w:val="00CD5BE0"/>
    <w:rsid w:val="00CD61CF"/>
    <w:rsid w:val="00CD6544"/>
    <w:rsid w:val="00CD6AE1"/>
    <w:rsid w:val="00CD7C99"/>
    <w:rsid w:val="00CD7FB6"/>
    <w:rsid w:val="00CE0FD3"/>
    <w:rsid w:val="00CE1F5B"/>
    <w:rsid w:val="00CE2D43"/>
    <w:rsid w:val="00CE3D63"/>
    <w:rsid w:val="00CE41D1"/>
    <w:rsid w:val="00CE4AED"/>
    <w:rsid w:val="00CE632B"/>
    <w:rsid w:val="00CE6502"/>
    <w:rsid w:val="00CE6AB9"/>
    <w:rsid w:val="00CF142C"/>
    <w:rsid w:val="00CF2CF8"/>
    <w:rsid w:val="00CF3952"/>
    <w:rsid w:val="00CF4746"/>
    <w:rsid w:val="00CF4A55"/>
    <w:rsid w:val="00CF5556"/>
    <w:rsid w:val="00CF58C1"/>
    <w:rsid w:val="00CF6488"/>
    <w:rsid w:val="00CF6559"/>
    <w:rsid w:val="00CF687E"/>
    <w:rsid w:val="00CF68D7"/>
    <w:rsid w:val="00CF7566"/>
    <w:rsid w:val="00D00467"/>
    <w:rsid w:val="00D00AFA"/>
    <w:rsid w:val="00D02469"/>
    <w:rsid w:val="00D03B38"/>
    <w:rsid w:val="00D03C38"/>
    <w:rsid w:val="00D05727"/>
    <w:rsid w:val="00D07474"/>
    <w:rsid w:val="00D0767D"/>
    <w:rsid w:val="00D0774E"/>
    <w:rsid w:val="00D10476"/>
    <w:rsid w:val="00D10B82"/>
    <w:rsid w:val="00D11BDA"/>
    <w:rsid w:val="00D12DE8"/>
    <w:rsid w:val="00D131B0"/>
    <w:rsid w:val="00D13DEF"/>
    <w:rsid w:val="00D14206"/>
    <w:rsid w:val="00D143D9"/>
    <w:rsid w:val="00D1491C"/>
    <w:rsid w:val="00D1530C"/>
    <w:rsid w:val="00D15652"/>
    <w:rsid w:val="00D15F79"/>
    <w:rsid w:val="00D1685D"/>
    <w:rsid w:val="00D206A8"/>
    <w:rsid w:val="00D22C88"/>
    <w:rsid w:val="00D2383E"/>
    <w:rsid w:val="00D24E4B"/>
    <w:rsid w:val="00D25491"/>
    <w:rsid w:val="00D26057"/>
    <w:rsid w:val="00D26300"/>
    <w:rsid w:val="00D26A38"/>
    <w:rsid w:val="00D2718B"/>
    <w:rsid w:val="00D303A5"/>
    <w:rsid w:val="00D30714"/>
    <w:rsid w:val="00D30E42"/>
    <w:rsid w:val="00D3310E"/>
    <w:rsid w:val="00D342E3"/>
    <w:rsid w:val="00D3499C"/>
    <w:rsid w:val="00D34A0F"/>
    <w:rsid w:val="00D36255"/>
    <w:rsid w:val="00D36304"/>
    <w:rsid w:val="00D3647A"/>
    <w:rsid w:val="00D372EE"/>
    <w:rsid w:val="00D379E7"/>
    <w:rsid w:val="00D37FFC"/>
    <w:rsid w:val="00D405B1"/>
    <w:rsid w:val="00D40CC4"/>
    <w:rsid w:val="00D41F09"/>
    <w:rsid w:val="00D4220F"/>
    <w:rsid w:val="00D43149"/>
    <w:rsid w:val="00D44732"/>
    <w:rsid w:val="00D45732"/>
    <w:rsid w:val="00D45ACD"/>
    <w:rsid w:val="00D45BDF"/>
    <w:rsid w:val="00D46EBA"/>
    <w:rsid w:val="00D473BC"/>
    <w:rsid w:val="00D47E34"/>
    <w:rsid w:val="00D50C78"/>
    <w:rsid w:val="00D510DB"/>
    <w:rsid w:val="00D51494"/>
    <w:rsid w:val="00D52078"/>
    <w:rsid w:val="00D53814"/>
    <w:rsid w:val="00D53905"/>
    <w:rsid w:val="00D551FC"/>
    <w:rsid w:val="00D552A4"/>
    <w:rsid w:val="00D55AC4"/>
    <w:rsid w:val="00D56680"/>
    <w:rsid w:val="00D569CB"/>
    <w:rsid w:val="00D56AE4"/>
    <w:rsid w:val="00D608CE"/>
    <w:rsid w:val="00D609E6"/>
    <w:rsid w:val="00D62067"/>
    <w:rsid w:val="00D63181"/>
    <w:rsid w:val="00D64C7B"/>
    <w:rsid w:val="00D65AC5"/>
    <w:rsid w:val="00D65E81"/>
    <w:rsid w:val="00D66DA1"/>
    <w:rsid w:val="00D67626"/>
    <w:rsid w:val="00D67AD1"/>
    <w:rsid w:val="00D70554"/>
    <w:rsid w:val="00D71C5A"/>
    <w:rsid w:val="00D72A42"/>
    <w:rsid w:val="00D731E0"/>
    <w:rsid w:val="00D73E69"/>
    <w:rsid w:val="00D743CD"/>
    <w:rsid w:val="00D75528"/>
    <w:rsid w:val="00D7668C"/>
    <w:rsid w:val="00D7691C"/>
    <w:rsid w:val="00D76B3F"/>
    <w:rsid w:val="00D76D31"/>
    <w:rsid w:val="00D76E56"/>
    <w:rsid w:val="00D80DFE"/>
    <w:rsid w:val="00D812D2"/>
    <w:rsid w:val="00D8177D"/>
    <w:rsid w:val="00D84740"/>
    <w:rsid w:val="00D85136"/>
    <w:rsid w:val="00D85A91"/>
    <w:rsid w:val="00D867C8"/>
    <w:rsid w:val="00D868E8"/>
    <w:rsid w:val="00D87FAE"/>
    <w:rsid w:val="00D90BE9"/>
    <w:rsid w:val="00D94D28"/>
    <w:rsid w:val="00D96F99"/>
    <w:rsid w:val="00D973B0"/>
    <w:rsid w:val="00D97D63"/>
    <w:rsid w:val="00DA0E48"/>
    <w:rsid w:val="00DA1371"/>
    <w:rsid w:val="00DA1793"/>
    <w:rsid w:val="00DA2155"/>
    <w:rsid w:val="00DA2469"/>
    <w:rsid w:val="00DA365F"/>
    <w:rsid w:val="00DA5CB7"/>
    <w:rsid w:val="00DA7CBD"/>
    <w:rsid w:val="00DA7F5D"/>
    <w:rsid w:val="00DB21A6"/>
    <w:rsid w:val="00DB2A52"/>
    <w:rsid w:val="00DB3028"/>
    <w:rsid w:val="00DB3C3C"/>
    <w:rsid w:val="00DB3F8B"/>
    <w:rsid w:val="00DB40CD"/>
    <w:rsid w:val="00DB415E"/>
    <w:rsid w:val="00DB4C42"/>
    <w:rsid w:val="00DB55B9"/>
    <w:rsid w:val="00DB6ECB"/>
    <w:rsid w:val="00DB748B"/>
    <w:rsid w:val="00DC1C78"/>
    <w:rsid w:val="00DC1CC4"/>
    <w:rsid w:val="00DC2404"/>
    <w:rsid w:val="00DC3E12"/>
    <w:rsid w:val="00DC495A"/>
    <w:rsid w:val="00DC522E"/>
    <w:rsid w:val="00DC551A"/>
    <w:rsid w:val="00DC5F02"/>
    <w:rsid w:val="00DC6857"/>
    <w:rsid w:val="00DC6AE2"/>
    <w:rsid w:val="00DC7D01"/>
    <w:rsid w:val="00DD00F3"/>
    <w:rsid w:val="00DD03F8"/>
    <w:rsid w:val="00DD10B6"/>
    <w:rsid w:val="00DD1E35"/>
    <w:rsid w:val="00DD2025"/>
    <w:rsid w:val="00DD211A"/>
    <w:rsid w:val="00DD24C3"/>
    <w:rsid w:val="00DD35FC"/>
    <w:rsid w:val="00DD4EEF"/>
    <w:rsid w:val="00DD53D2"/>
    <w:rsid w:val="00DD5640"/>
    <w:rsid w:val="00DD5671"/>
    <w:rsid w:val="00DD6CAF"/>
    <w:rsid w:val="00DD6EEA"/>
    <w:rsid w:val="00DD798E"/>
    <w:rsid w:val="00DD79A7"/>
    <w:rsid w:val="00DD7C60"/>
    <w:rsid w:val="00DE05AB"/>
    <w:rsid w:val="00DE1D7D"/>
    <w:rsid w:val="00DE3B71"/>
    <w:rsid w:val="00DE43EF"/>
    <w:rsid w:val="00DE54E3"/>
    <w:rsid w:val="00DE5A38"/>
    <w:rsid w:val="00DE68FE"/>
    <w:rsid w:val="00DE6FF6"/>
    <w:rsid w:val="00DE7CD5"/>
    <w:rsid w:val="00DF07D8"/>
    <w:rsid w:val="00DF0D26"/>
    <w:rsid w:val="00DF0DE7"/>
    <w:rsid w:val="00DF2D25"/>
    <w:rsid w:val="00DF367A"/>
    <w:rsid w:val="00DF37E1"/>
    <w:rsid w:val="00DF427B"/>
    <w:rsid w:val="00DF43B7"/>
    <w:rsid w:val="00DF46E2"/>
    <w:rsid w:val="00DF50D6"/>
    <w:rsid w:val="00DF50F0"/>
    <w:rsid w:val="00DF6721"/>
    <w:rsid w:val="00DF70E3"/>
    <w:rsid w:val="00E00D35"/>
    <w:rsid w:val="00E0132B"/>
    <w:rsid w:val="00E013BD"/>
    <w:rsid w:val="00E01F02"/>
    <w:rsid w:val="00E01FDD"/>
    <w:rsid w:val="00E02598"/>
    <w:rsid w:val="00E02E99"/>
    <w:rsid w:val="00E031BE"/>
    <w:rsid w:val="00E03AA6"/>
    <w:rsid w:val="00E03C90"/>
    <w:rsid w:val="00E0411F"/>
    <w:rsid w:val="00E05F08"/>
    <w:rsid w:val="00E078B5"/>
    <w:rsid w:val="00E10AAF"/>
    <w:rsid w:val="00E11024"/>
    <w:rsid w:val="00E111C8"/>
    <w:rsid w:val="00E11394"/>
    <w:rsid w:val="00E1254B"/>
    <w:rsid w:val="00E12C40"/>
    <w:rsid w:val="00E12D95"/>
    <w:rsid w:val="00E12EC9"/>
    <w:rsid w:val="00E135AF"/>
    <w:rsid w:val="00E14A16"/>
    <w:rsid w:val="00E1594C"/>
    <w:rsid w:val="00E16B1A"/>
    <w:rsid w:val="00E200B9"/>
    <w:rsid w:val="00E202F2"/>
    <w:rsid w:val="00E215CF"/>
    <w:rsid w:val="00E21B7B"/>
    <w:rsid w:val="00E224A2"/>
    <w:rsid w:val="00E23EDB"/>
    <w:rsid w:val="00E24E83"/>
    <w:rsid w:val="00E252CA"/>
    <w:rsid w:val="00E25BAB"/>
    <w:rsid w:val="00E25F99"/>
    <w:rsid w:val="00E27977"/>
    <w:rsid w:val="00E27A72"/>
    <w:rsid w:val="00E27F27"/>
    <w:rsid w:val="00E304A9"/>
    <w:rsid w:val="00E305CC"/>
    <w:rsid w:val="00E305E4"/>
    <w:rsid w:val="00E307A2"/>
    <w:rsid w:val="00E30EE8"/>
    <w:rsid w:val="00E345BE"/>
    <w:rsid w:val="00E3466D"/>
    <w:rsid w:val="00E36903"/>
    <w:rsid w:val="00E3714F"/>
    <w:rsid w:val="00E37BB9"/>
    <w:rsid w:val="00E401A7"/>
    <w:rsid w:val="00E409E4"/>
    <w:rsid w:val="00E41E46"/>
    <w:rsid w:val="00E41F1E"/>
    <w:rsid w:val="00E43558"/>
    <w:rsid w:val="00E43A40"/>
    <w:rsid w:val="00E447AB"/>
    <w:rsid w:val="00E45181"/>
    <w:rsid w:val="00E45B6B"/>
    <w:rsid w:val="00E46AE2"/>
    <w:rsid w:val="00E47238"/>
    <w:rsid w:val="00E47A18"/>
    <w:rsid w:val="00E47A50"/>
    <w:rsid w:val="00E50636"/>
    <w:rsid w:val="00E50D59"/>
    <w:rsid w:val="00E5244C"/>
    <w:rsid w:val="00E531EF"/>
    <w:rsid w:val="00E53C69"/>
    <w:rsid w:val="00E56634"/>
    <w:rsid w:val="00E566A2"/>
    <w:rsid w:val="00E600DA"/>
    <w:rsid w:val="00E620CA"/>
    <w:rsid w:val="00E62E68"/>
    <w:rsid w:val="00E63146"/>
    <w:rsid w:val="00E63166"/>
    <w:rsid w:val="00E63552"/>
    <w:rsid w:val="00E646E8"/>
    <w:rsid w:val="00E64B42"/>
    <w:rsid w:val="00E6518C"/>
    <w:rsid w:val="00E651D8"/>
    <w:rsid w:val="00E6574A"/>
    <w:rsid w:val="00E66B3C"/>
    <w:rsid w:val="00E673AA"/>
    <w:rsid w:val="00E67796"/>
    <w:rsid w:val="00E70271"/>
    <w:rsid w:val="00E7032C"/>
    <w:rsid w:val="00E70403"/>
    <w:rsid w:val="00E70C5F"/>
    <w:rsid w:val="00E70CB7"/>
    <w:rsid w:val="00E71CB8"/>
    <w:rsid w:val="00E723E7"/>
    <w:rsid w:val="00E75FAF"/>
    <w:rsid w:val="00E763FD"/>
    <w:rsid w:val="00E76668"/>
    <w:rsid w:val="00E7680B"/>
    <w:rsid w:val="00E8131E"/>
    <w:rsid w:val="00E81345"/>
    <w:rsid w:val="00E8184E"/>
    <w:rsid w:val="00E81DDE"/>
    <w:rsid w:val="00E8211A"/>
    <w:rsid w:val="00E82530"/>
    <w:rsid w:val="00E82B5D"/>
    <w:rsid w:val="00E830B9"/>
    <w:rsid w:val="00E8338C"/>
    <w:rsid w:val="00E83B6E"/>
    <w:rsid w:val="00E844A9"/>
    <w:rsid w:val="00E85381"/>
    <w:rsid w:val="00E85500"/>
    <w:rsid w:val="00E90017"/>
    <w:rsid w:val="00E9146B"/>
    <w:rsid w:val="00E9165E"/>
    <w:rsid w:val="00E91C56"/>
    <w:rsid w:val="00E9205A"/>
    <w:rsid w:val="00E9211E"/>
    <w:rsid w:val="00E92271"/>
    <w:rsid w:val="00E931AD"/>
    <w:rsid w:val="00E93BDC"/>
    <w:rsid w:val="00E961F2"/>
    <w:rsid w:val="00E97C18"/>
    <w:rsid w:val="00E97CF8"/>
    <w:rsid w:val="00EA055A"/>
    <w:rsid w:val="00EA0730"/>
    <w:rsid w:val="00EA110B"/>
    <w:rsid w:val="00EA2244"/>
    <w:rsid w:val="00EA248C"/>
    <w:rsid w:val="00EA3B7D"/>
    <w:rsid w:val="00EA3E15"/>
    <w:rsid w:val="00EA4993"/>
    <w:rsid w:val="00EA5FB1"/>
    <w:rsid w:val="00EB1BE7"/>
    <w:rsid w:val="00EB1C39"/>
    <w:rsid w:val="00EB3D00"/>
    <w:rsid w:val="00EB4446"/>
    <w:rsid w:val="00EB531F"/>
    <w:rsid w:val="00EB5870"/>
    <w:rsid w:val="00EB70CF"/>
    <w:rsid w:val="00EC015E"/>
    <w:rsid w:val="00EC0738"/>
    <w:rsid w:val="00EC07C6"/>
    <w:rsid w:val="00EC0C6D"/>
    <w:rsid w:val="00EC17E4"/>
    <w:rsid w:val="00EC1D53"/>
    <w:rsid w:val="00EC22AB"/>
    <w:rsid w:val="00EC2B9B"/>
    <w:rsid w:val="00EC33FA"/>
    <w:rsid w:val="00EC3B07"/>
    <w:rsid w:val="00EC4C58"/>
    <w:rsid w:val="00EC553A"/>
    <w:rsid w:val="00EC6562"/>
    <w:rsid w:val="00EC6FD2"/>
    <w:rsid w:val="00EC7DD2"/>
    <w:rsid w:val="00ED0EBE"/>
    <w:rsid w:val="00ED15F5"/>
    <w:rsid w:val="00ED1C21"/>
    <w:rsid w:val="00ED1D0C"/>
    <w:rsid w:val="00ED4581"/>
    <w:rsid w:val="00ED4AAF"/>
    <w:rsid w:val="00ED4F25"/>
    <w:rsid w:val="00ED5082"/>
    <w:rsid w:val="00ED532B"/>
    <w:rsid w:val="00ED5B0B"/>
    <w:rsid w:val="00ED6B66"/>
    <w:rsid w:val="00ED6F45"/>
    <w:rsid w:val="00ED779B"/>
    <w:rsid w:val="00ED7AC1"/>
    <w:rsid w:val="00EE020B"/>
    <w:rsid w:val="00EE1205"/>
    <w:rsid w:val="00EE15EB"/>
    <w:rsid w:val="00EE1A7C"/>
    <w:rsid w:val="00EE283D"/>
    <w:rsid w:val="00EE29B2"/>
    <w:rsid w:val="00EE359C"/>
    <w:rsid w:val="00EE3755"/>
    <w:rsid w:val="00EE45AB"/>
    <w:rsid w:val="00EE4975"/>
    <w:rsid w:val="00EE5ACF"/>
    <w:rsid w:val="00EE6746"/>
    <w:rsid w:val="00EE744D"/>
    <w:rsid w:val="00EF0912"/>
    <w:rsid w:val="00EF30F3"/>
    <w:rsid w:val="00EF4BD9"/>
    <w:rsid w:val="00EF4C55"/>
    <w:rsid w:val="00EF679E"/>
    <w:rsid w:val="00EF67F9"/>
    <w:rsid w:val="00EF6B38"/>
    <w:rsid w:val="00EF6B7E"/>
    <w:rsid w:val="00EF6FA8"/>
    <w:rsid w:val="00EF7974"/>
    <w:rsid w:val="00F012F8"/>
    <w:rsid w:val="00F0165C"/>
    <w:rsid w:val="00F01E17"/>
    <w:rsid w:val="00F02CD2"/>
    <w:rsid w:val="00F02E89"/>
    <w:rsid w:val="00F033B1"/>
    <w:rsid w:val="00F0388A"/>
    <w:rsid w:val="00F03C10"/>
    <w:rsid w:val="00F03EB9"/>
    <w:rsid w:val="00F046D5"/>
    <w:rsid w:val="00F0571D"/>
    <w:rsid w:val="00F0584E"/>
    <w:rsid w:val="00F06357"/>
    <w:rsid w:val="00F07211"/>
    <w:rsid w:val="00F1056C"/>
    <w:rsid w:val="00F11271"/>
    <w:rsid w:val="00F11285"/>
    <w:rsid w:val="00F120B9"/>
    <w:rsid w:val="00F13699"/>
    <w:rsid w:val="00F13717"/>
    <w:rsid w:val="00F14A90"/>
    <w:rsid w:val="00F15410"/>
    <w:rsid w:val="00F163F0"/>
    <w:rsid w:val="00F1654A"/>
    <w:rsid w:val="00F17CC7"/>
    <w:rsid w:val="00F20100"/>
    <w:rsid w:val="00F2059D"/>
    <w:rsid w:val="00F20F1E"/>
    <w:rsid w:val="00F219C8"/>
    <w:rsid w:val="00F22A08"/>
    <w:rsid w:val="00F22C4D"/>
    <w:rsid w:val="00F238E1"/>
    <w:rsid w:val="00F23A5C"/>
    <w:rsid w:val="00F2408A"/>
    <w:rsid w:val="00F24803"/>
    <w:rsid w:val="00F24F92"/>
    <w:rsid w:val="00F250A5"/>
    <w:rsid w:val="00F25115"/>
    <w:rsid w:val="00F25613"/>
    <w:rsid w:val="00F27772"/>
    <w:rsid w:val="00F30005"/>
    <w:rsid w:val="00F303BF"/>
    <w:rsid w:val="00F30E45"/>
    <w:rsid w:val="00F3114C"/>
    <w:rsid w:val="00F3144C"/>
    <w:rsid w:val="00F31FFC"/>
    <w:rsid w:val="00F32042"/>
    <w:rsid w:val="00F3218C"/>
    <w:rsid w:val="00F32568"/>
    <w:rsid w:val="00F32691"/>
    <w:rsid w:val="00F32BDF"/>
    <w:rsid w:val="00F363DA"/>
    <w:rsid w:val="00F37E30"/>
    <w:rsid w:val="00F41656"/>
    <w:rsid w:val="00F436A6"/>
    <w:rsid w:val="00F44021"/>
    <w:rsid w:val="00F45D82"/>
    <w:rsid w:val="00F47C94"/>
    <w:rsid w:val="00F50378"/>
    <w:rsid w:val="00F50AF5"/>
    <w:rsid w:val="00F51C5F"/>
    <w:rsid w:val="00F52E87"/>
    <w:rsid w:val="00F52F37"/>
    <w:rsid w:val="00F53EC8"/>
    <w:rsid w:val="00F549FA"/>
    <w:rsid w:val="00F54ED2"/>
    <w:rsid w:val="00F54F68"/>
    <w:rsid w:val="00F570E4"/>
    <w:rsid w:val="00F575E0"/>
    <w:rsid w:val="00F57914"/>
    <w:rsid w:val="00F57CA6"/>
    <w:rsid w:val="00F6173E"/>
    <w:rsid w:val="00F62B81"/>
    <w:rsid w:val="00F62ED9"/>
    <w:rsid w:val="00F631C1"/>
    <w:rsid w:val="00F64B18"/>
    <w:rsid w:val="00F64B55"/>
    <w:rsid w:val="00F64DDE"/>
    <w:rsid w:val="00F64FDE"/>
    <w:rsid w:val="00F65D35"/>
    <w:rsid w:val="00F6645E"/>
    <w:rsid w:val="00F66B6B"/>
    <w:rsid w:val="00F66D61"/>
    <w:rsid w:val="00F672CE"/>
    <w:rsid w:val="00F67EC4"/>
    <w:rsid w:val="00F72029"/>
    <w:rsid w:val="00F728D5"/>
    <w:rsid w:val="00F73609"/>
    <w:rsid w:val="00F73682"/>
    <w:rsid w:val="00F73726"/>
    <w:rsid w:val="00F73927"/>
    <w:rsid w:val="00F746A7"/>
    <w:rsid w:val="00F75A90"/>
    <w:rsid w:val="00F75AE1"/>
    <w:rsid w:val="00F76E4B"/>
    <w:rsid w:val="00F76E9C"/>
    <w:rsid w:val="00F76EE2"/>
    <w:rsid w:val="00F77087"/>
    <w:rsid w:val="00F77B46"/>
    <w:rsid w:val="00F811A1"/>
    <w:rsid w:val="00F82087"/>
    <w:rsid w:val="00F82475"/>
    <w:rsid w:val="00F83426"/>
    <w:rsid w:val="00F8468D"/>
    <w:rsid w:val="00F85688"/>
    <w:rsid w:val="00F8591B"/>
    <w:rsid w:val="00F86D67"/>
    <w:rsid w:val="00F8722C"/>
    <w:rsid w:val="00F87644"/>
    <w:rsid w:val="00F87659"/>
    <w:rsid w:val="00F87952"/>
    <w:rsid w:val="00F92630"/>
    <w:rsid w:val="00F92C52"/>
    <w:rsid w:val="00F939C4"/>
    <w:rsid w:val="00F959A1"/>
    <w:rsid w:val="00F96046"/>
    <w:rsid w:val="00F962CF"/>
    <w:rsid w:val="00F96A52"/>
    <w:rsid w:val="00F97585"/>
    <w:rsid w:val="00F97C02"/>
    <w:rsid w:val="00FA0EEF"/>
    <w:rsid w:val="00FA1244"/>
    <w:rsid w:val="00FA264F"/>
    <w:rsid w:val="00FA2926"/>
    <w:rsid w:val="00FA3788"/>
    <w:rsid w:val="00FA4002"/>
    <w:rsid w:val="00FA4420"/>
    <w:rsid w:val="00FA45F0"/>
    <w:rsid w:val="00FA5138"/>
    <w:rsid w:val="00FA5A57"/>
    <w:rsid w:val="00FA6B87"/>
    <w:rsid w:val="00FA6BA5"/>
    <w:rsid w:val="00FA75F2"/>
    <w:rsid w:val="00FB1385"/>
    <w:rsid w:val="00FB201B"/>
    <w:rsid w:val="00FB2438"/>
    <w:rsid w:val="00FB2BD2"/>
    <w:rsid w:val="00FB36EF"/>
    <w:rsid w:val="00FB3D32"/>
    <w:rsid w:val="00FB3F89"/>
    <w:rsid w:val="00FB5BA4"/>
    <w:rsid w:val="00FB6CCF"/>
    <w:rsid w:val="00FC023B"/>
    <w:rsid w:val="00FC2164"/>
    <w:rsid w:val="00FC51C3"/>
    <w:rsid w:val="00FC6690"/>
    <w:rsid w:val="00FC6A81"/>
    <w:rsid w:val="00FC7ABE"/>
    <w:rsid w:val="00FD0BE6"/>
    <w:rsid w:val="00FD0E8C"/>
    <w:rsid w:val="00FD127E"/>
    <w:rsid w:val="00FD1919"/>
    <w:rsid w:val="00FD265A"/>
    <w:rsid w:val="00FD2BEF"/>
    <w:rsid w:val="00FD3674"/>
    <w:rsid w:val="00FD4E10"/>
    <w:rsid w:val="00FD4F1E"/>
    <w:rsid w:val="00FD5E8D"/>
    <w:rsid w:val="00FD6498"/>
    <w:rsid w:val="00FD6A3A"/>
    <w:rsid w:val="00FD6CDF"/>
    <w:rsid w:val="00FD7D49"/>
    <w:rsid w:val="00FE19F4"/>
    <w:rsid w:val="00FE21EB"/>
    <w:rsid w:val="00FE226D"/>
    <w:rsid w:val="00FE2417"/>
    <w:rsid w:val="00FE30A9"/>
    <w:rsid w:val="00FE424A"/>
    <w:rsid w:val="00FE4BB7"/>
    <w:rsid w:val="00FE6423"/>
    <w:rsid w:val="00FE7CD0"/>
    <w:rsid w:val="00FF00C3"/>
    <w:rsid w:val="00FF0642"/>
    <w:rsid w:val="00FF0D01"/>
    <w:rsid w:val="00FF1E03"/>
    <w:rsid w:val="00FF2119"/>
    <w:rsid w:val="00FF3F95"/>
    <w:rsid w:val="00FF4425"/>
    <w:rsid w:val="00FF50C9"/>
    <w:rsid w:val="00FF5198"/>
    <w:rsid w:val="00FF53CE"/>
    <w:rsid w:val="00FF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0F70C5C"/>
  <w15:docId w15:val="{63059564-454D-45D7-8401-DD021BAA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B08"/>
    <w:pPr>
      <w:spacing w:line="360" w:lineRule="auto"/>
      <w:ind w:firstLine="709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D1B08"/>
    <w:pPr>
      <w:keepNext/>
      <w:keepLines/>
      <w:numPr>
        <w:numId w:val="1"/>
      </w:numPr>
      <w:tabs>
        <w:tab w:val="left" w:pos="709"/>
        <w:tab w:val="left" w:pos="851"/>
      </w:tabs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E409E4"/>
    <w:pPr>
      <w:keepNext/>
      <w:keepLines/>
      <w:numPr>
        <w:ilvl w:val="1"/>
        <w:numId w:val="1"/>
      </w:numPr>
      <w:tabs>
        <w:tab w:val="left" w:pos="851"/>
      </w:tabs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CA6AF2"/>
    <w:pPr>
      <w:keepNext/>
      <w:keepLines/>
      <w:numPr>
        <w:ilvl w:val="2"/>
        <w:numId w:val="1"/>
      </w:numPr>
      <w:tabs>
        <w:tab w:val="left" w:pos="709"/>
      </w:tabs>
      <w:ind w:left="720"/>
      <w:outlineLvl w:val="2"/>
    </w:pPr>
    <w:rPr>
      <w:rFonts w:eastAsia="Times New Roman"/>
      <w:b/>
      <w:bCs/>
      <w:szCs w:val="24"/>
      <w:lang w:eastAsia="pt-BR"/>
    </w:rPr>
  </w:style>
  <w:style w:type="paragraph" w:styleId="Ttulo4">
    <w:name w:val="heading 4"/>
    <w:basedOn w:val="Normal"/>
    <w:next w:val="Normal"/>
    <w:link w:val="Ttulo4Char"/>
    <w:autoRedefine/>
    <w:unhideWhenUsed/>
    <w:qFormat/>
    <w:rsid w:val="000450AA"/>
    <w:pPr>
      <w:keepNext/>
      <w:keepLines/>
      <w:numPr>
        <w:ilvl w:val="3"/>
        <w:numId w:val="1"/>
      </w:numPr>
      <w:outlineLvl w:val="3"/>
    </w:pPr>
    <w:rPr>
      <w:bCs/>
      <w:iCs/>
    </w:rPr>
  </w:style>
  <w:style w:type="paragraph" w:styleId="Ttulo5">
    <w:name w:val="heading 5"/>
    <w:basedOn w:val="Normal"/>
    <w:next w:val="Normal"/>
    <w:link w:val="Ttulo5Char"/>
    <w:unhideWhenUsed/>
    <w:qFormat/>
    <w:rsid w:val="00803AF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i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264AD5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264AD5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nhideWhenUsed/>
    <w:qFormat/>
    <w:rsid w:val="00264AD5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64AD5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D1B08"/>
    <w:rPr>
      <w:rFonts w:ascii="Arial" w:eastAsia="Times New Roman" w:hAnsi="Arial"/>
      <w:b/>
      <w:bCs/>
      <w:caps/>
      <w:sz w:val="22"/>
      <w:szCs w:val="28"/>
      <w:lang w:eastAsia="en-US"/>
    </w:rPr>
  </w:style>
  <w:style w:type="character" w:customStyle="1" w:styleId="Ttulo2Char">
    <w:name w:val="Título 2 Char"/>
    <w:basedOn w:val="Fontepargpadro"/>
    <w:link w:val="Ttulo2"/>
    <w:rsid w:val="00E409E4"/>
    <w:rPr>
      <w:rFonts w:ascii="Arial" w:eastAsia="Times New Roman" w:hAnsi="Arial"/>
      <w:bCs/>
      <w:caps/>
      <w:sz w:val="22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CA6AF2"/>
    <w:rPr>
      <w:rFonts w:ascii="Arial" w:eastAsia="Times New Roman" w:hAnsi="Arial"/>
      <w:b/>
      <w:bCs/>
      <w:sz w:val="22"/>
      <w:szCs w:val="24"/>
    </w:rPr>
  </w:style>
  <w:style w:type="character" w:customStyle="1" w:styleId="Ttulo4Char">
    <w:name w:val="Título 4 Char"/>
    <w:basedOn w:val="Fontepargpadro"/>
    <w:link w:val="Ttulo4"/>
    <w:rsid w:val="000450AA"/>
    <w:rPr>
      <w:rFonts w:ascii="Arial" w:hAnsi="Arial"/>
      <w:bCs/>
      <w:iCs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rsid w:val="00803AFB"/>
    <w:rPr>
      <w:rFonts w:ascii="Cambria" w:eastAsia="Times New Roman" w:hAnsi="Cambria"/>
      <w:i/>
      <w:color w:val="243F60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264AD5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264AD5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rsid w:val="00264AD5"/>
    <w:rPr>
      <w:rFonts w:ascii="Cambria" w:eastAsia="Times New Roman" w:hAnsi="Cambria"/>
      <w:color w:val="404040"/>
      <w:lang w:eastAsia="en-US"/>
    </w:rPr>
  </w:style>
  <w:style w:type="character" w:customStyle="1" w:styleId="Ttulo9Char">
    <w:name w:val="Título 9 Char"/>
    <w:basedOn w:val="Fontepargpadro"/>
    <w:link w:val="Ttulo9"/>
    <w:rsid w:val="00264AD5"/>
    <w:rPr>
      <w:rFonts w:ascii="Cambria" w:eastAsia="Times New Roman" w:hAnsi="Cambria"/>
      <w:i/>
      <w:iCs/>
      <w:color w:val="404040"/>
      <w:lang w:eastAsia="en-US"/>
    </w:rPr>
  </w:style>
  <w:style w:type="paragraph" w:styleId="PargrafodaLista">
    <w:name w:val="List Paragraph"/>
    <w:basedOn w:val="Normal"/>
    <w:uiPriority w:val="34"/>
    <w:qFormat/>
    <w:rsid w:val="00E03C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13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C13BBD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nhideWhenUsed/>
    <w:qFormat/>
    <w:rsid w:val="00ED0EBE"/>
    <w:pPr>
      <w:keepNext/>
      <w:spacing w:line="240" w:lineRule="auto"/>
      <w:ind w:firstLine="0"/>
    </w:pPr>
    <w:rPr>
      <w:bCs/>
      <w:sz w:val="20"/>
      <w:szCs w:val="20"/>
    </w:rPr>
  </w:style>
  <w:style w:type="paragraph" w:styleId="ndicedeilustraes">
    <w:name w:val="table of figures"/>
    <w:aliases w:val="Índice de gráficos,Índice de fotografias"/>
    <w:basedOn w:val="Normal"/>
    <w:next w:val="Normal"/>
    <w:autoRedefine/>
    <w:uiPriority w:val="99"/>
    <w:unhideWhenUsed/>
    <w:rsid w:val="00FB3D32"/>
    <w:pPr>
      <w:tabs>
        <w:tab w:val="right" w:leader="dot" w:pos="9061"/>
      </w:tabs>
      <w:ind w:firstLine="0"/>
    </w:pPr>
    <w:rPr>
      <w:noProof/>
    </w:rPr>
  </w:style>
  <w:style w:type="character" w:styleId="Hyperlink">
    <w:name w:val="Hyperlink"/>
    <w:basedOn w:val="Fontepargpadro"/>
    <w:uiPriority w:val="99"/>
    <w:unhideWhenUsed/>
    <w:rsid w:val="0057618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47E34"/>
    <w:rPr>
      <w:rFonts w:eastAsia="Times New Roman" w:cs="Arial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47E34"/>
    <w:rPr>
      <w:rFonts w:ascii="Arial" w:eastAsia="Times New Roman" w:hAnsi="Arial" w:cs="Arial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caps/>
    </w:rPr>
  </w:style>
  <w:style w:type="paragraph" w:styleId="Sumrio3">
    <w:name w:val="toc 3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b/>
    </w:rPr>
  </w:style>
  <w:style w:type="paragraph" w:styleId="CabealhodoSumrio">
    <w:name w:val="TOC Heading"/>
    <w:basedOn w:val="Ttulo1"/>
    <w:next w:val="Normal"/>
    <w:uiPriority w:val="39"/>
    <w:unhideWhenUsed/>
    <w:qFormat/>
    <w:rsid w:val="00A93CC2"/>
    <w:pPr>
      <w:numPr>
        <w:numId w:val="0"/>
      </w:numPr>
      <w:outlineLvl w:val="9"/>
    </w:pPr>
    <w:rPr>
      <w:rFonts w:ascii="Cambria" w:hAnsi="Cambria"/>
      <w:caps w:val="0"/>
      <w:color w:val="365F91"/>
      <w:sz w:val="28"/>
    </w:rPr>
  </w:style>
  <w:style w:type="paragraph" w:styleId="Rodap">
    <w:name w:val="footer"/>
    <w:basedOn w:val="Normal"/>
    <w:link w:val="RodapChar"/>
    <w:rsid w:val="00A93CC2"/>
    <w:pPr>
      <w:tabs>
        <w:tab w:val="center" w:pos="4252"/>
        <w:tab w:val="right" w:pos="8504"/>
      </w:tabs>
      <w:spacing w:line="240" w:lineRule="auto"/>
    </w:pPr>
    <w:rPr>
      <w:rFonts w:eastAsia="Times New Roman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93C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93CC2"/>
  </w:style>
  <w:style w:type="paragraph" w:customStyle="1" w:styleId="Titulo2lisi">
    <w:name w:val="Titulo 2_lisi"/>
    <w:basedOn w:val="Normal"/>
    <w:next w:val="Normal"/>
    <w:rsid w:val="00A93CC2"/>
    <w:pPr>
      <w:spacing w:before="240" w:after="60"/>
      <w:jc w:val="center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3CC2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A93CC2"/>
  </w:style>
  <w:style w:type="paragraph" w:styleId="Recuodecorpodetexto">
    <w:name w:val="Body Text Indent"/>
    <w:basedOn w:val="Normal"/>
    <w:link w:val="RecuodecorpodetextoChar"/>
    <w:uiPriority w:val="99"/>
    <w:unhideWhenUsed/>
    <w:rsid w:val="002B4146"/>
    <w:pPr>
      <w:spacing w:after="120" w:line="276" w:lineRule="auto"/>
      <w:ind w:left="283"/>
    </w:pPr>
    <w:rPr>
      <w:rFonts w:ascii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B414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657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24288A"/>
    <w:rPr>
      <w:color w:val="808080"/>
    </w:rPr>
  </w:style>
  <w:style w:type="paragraph" w:styleId="Sumrio4">
    <w:name w:val="toc 4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</w:style>
  <w:style w:type="paragraph" w:styleId="Sumrio5">
    <w:name w:val="toc 5"/>
    <w:basedOn w:val="Normal"/>
    <w:next w:val="Normal"/>
    <w:autoRedefine/>
    <w:uiPriority w:val="39"/>
    <w:unhideWhenUsed/>
    <w:rsid w:val="00AB49F9"/>
    <w:pPr>
      <w:ind w:firstLine="0"/>
    </w:pPr>
    <w:rPr>
      <w:i/>
    </w:rPr>
  </w:style>
  <w:style w:type="paragraph" w:styleId="Sumrio6">
    <w:name w:val="toc 6"/>
    <w:basedOn w:val="Normal"/>
    <w:next w:val="Normal"/>
    <w:autoRedefine/>
    <w:uiPriority w:val="39"/>
    <w:unhideWhenUsed/>
    <w:rsid w:val="00F64B55"/>
  </w:style>
  <w:style w:type="paragraph" w:customStyle="1" w:styleId="Default">
    <w:name w:val="Default"/>
    <w:rsid w:val="003350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457B9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57B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7B9A"/>
    <w:rPr>
      <w:rFonts w:ascii="Times New Roman" w:hAnsi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457B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7B9A"/>
    <w:rPr>
      <w:rFonts w:ascii="Times New Roman" w:hAnsi="Times New Roman"/>
      <w:b/>
      <w:bCs/>
      <w:lang w:eastAsia="en-US"/>
    </w:rPr>
  </w:style>
  <w:style w:type="paragraph" w:customStyle="1" w:styleId="Marcador">
    <w:name w:val="Marcador"/>
    <w:basedOn w:val="Normal"/>
    <w:rsid w:val="00A42E32"/>
    <w:pPr>
      <w:widowControl w:val="0"/>
      <w:numPr>
        <w:numId w:val="2"/>
      </w:numPr>
      <w:spacing w:before="120"/>
      <w:ind w:left="357" w:hanging="357"/>
    </w:pPr>
    <w:rPr>
      <w:rFonts w:eastAsia="Times New Roman"/>
      <w:snapToGrid w:val="0"/>
      <w:szCs w:val="20"/>
      <w:lang w:eastAsia="pt-BR"/>
    </w:rPr>
  </w:style>
  <w:style w:type="paragraph" w:customStyle="1" w:styleId="Tabela">
    <w:name w:val="Tabela"/>
    <w:basedOn w:val="Normal"/>
    <w:rsid w:val="00A42E32"/>
    <w:pPr>
      <w:widowControl w:val="0"/>
    </w:pPr>
    <w:rPr>
      <w:rFonts w:eastAsia="Times New Roman"/>
      <w:b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42E3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42E32"/>
    <w:rPr>
      <w:rFonts w:ascii="Times New Roman" w:hAnsi="Times New Roman"/>
      <w:sz w:val="24"/>
      <w:szCs w:val="22"/>
      <w:lang w:eastAsia="en-US"/>
    </w:rPr>
  </w:style>
  <w:style w:type="paragraph" w:styleId="Corpodetexto3">
    <w:name w:val="Body Text 3"/>
    <w:basedOn w:val="Normal"/>
    <w:link w:val="Corpodetexto3Char"/>
    <w:unhideWhenUsed/>
    <w:rsid w:val="00A42E3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42E32"/>
    <w:rPr>
      <w:rFonts w:ascii="Times New Roman" w:hAnsi="Times New Roman"/>
      <w:sz w:val="16"/>
      <w:szCs w:val="16"/>
      <w:lang w:eastAsia="en-US"/>
    </w:rPr>
  </w:style>
  <w:style w:type="paragraph" w:customStyle="1" w:styleId="aula">
    <w:name w:val="aula"/>
    <w:basedOn w:val="Normal"/>
    <w:rsid w:val="00A42E32"/>
    <w:pPr>
      <w:spacing w:line="240" w:lineRule="auto"/>
    </w:pPr>
    <w:rPr>
      <w:rFonts w:ascii="Avalon" w:eastAsia="Times New Roman" w:hAnsi="Avalon"/>
      <w:szCs w:val="20"/>
      <w:lang w:eastAsia="pt-BR"/>
    </w:rPr>
  </w:style>
  <w:style w:type="paragraph" w:customStyle="1" w:styleId="Primeiro">
    <w:name w:val="Primeiro"/>
    <w:basedOn w:val="Ttulo1"/>
    <w:rsid w:val="00A42E32"/>
    <w:pPr>
      <w:keepLines w:val="0"/>
      <w:numPr>
        <w:numId w:val="0"/>
      </w:numPr>
      <w:tabs>
        <w:tab w:val="left" w:pos="357"/>
      </w:tabs>
      <w:ind w:firstLine="839"/>
    </w:pPr>
    <w:rPr>
      <w:rFonts w:eastAsia="SimSun" w:cs="Arial"/>
      <w:bCs w:val="0"/>
      <w:caps w:val="0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776A6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776A6"/>
    <w:rPr>
      <w:rFonts w:ascii="Times New Roman" w:hAnsi="Times New Roman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7776A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E333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tulo">
    <w:name w:val="Title"/>
    <w:basedOn w:val="Normal"/>
    <w:link w:val="TtuloChar"/>
    <w:qFormat/>
    <w:rsid w:val="00AF3404"/>
    <w:pPr>
      <w:tabs>
        <w:tab w:val="left" w:pos="170"/>
        <w:tab w:val="num" w:pos="720"/>
      </w:tabs>
      <w:ind w:firstLine="0"/>
      <w:jc w:val="center"/>
      <w:outlineLvl w:val="0"/>
    </w:pPr>
    <w:rPr>
      <w:rFonts w:eastAsia="Times New Roman" w:cs="Arial"/>
      <w:b/>
      <w:bCs/>
      <w:caps/>
      <w:kern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F3404"/>
    <w:rPr>
      <w:rFonts w:ascii="Arial" w:eastAsia="Times New Roman" w:hAnsi="Arial" w:cs="Arial"/>
      <w:b/>
      <w:bCs/>
      <w:caps/>
      <w:kern w:val="28"/>
      <w:sz w:val="22"/>
      <w:szCs w:val="24"/>
    </w:rPr>
  </w:style>
  <w:style w:type="paragraph" w:customStyle="1" w:styleId="Figura">
    <w:name w:val="Figura"/>
    <w:basedOn w:val="Normal"/>
    <w:link w:val="FiguraChar"/>
    <w:rsid w:val="00F11285"/>
    <w:pPr>
      <w:widowControl w:val="0"/>
      <w:spacing w:before="100" w:after="100"/>
      <w:ind w:firstLine="567"/>
      <w:jc w:val="center"/>
    </w:pPr>
    <w:rPr>
      <w:rFonts w:eastAsia="Times New Roman"/>
      <w:b/>
      <w:snapToGrid w:val="0"/>
      <w:szCs w:val="20"/>
      <w:lang w:eastAsia="pt-BR"/>
    </w:rPr>
  </w:style>
  <w:style w:type="character" w:customStyle="1" w:styleId="FiguraChar">
    <w:name w:val="Figura Char"/>
    <w:basedOn w:val="Fontepargpadro"/>
    <w:link w:val="Figura"/>
    <w:rsid w:val="00F11285"/>
    <w:rPr>
      <w:rFonts w:ascii="Times New Roman" w:eastAsia="Times New Roman" w:hAnsi="Times New Roman"/>
      <w:b/>
      <w:snapToGrid w:val="0"/>
      <w:sz w:val="24"/>
    </w:rPr>
  </w:style>
  <w:style w:type="paragraph" w:styleId="Remissivo3">
    <w:name w:val="index 3"/>
    <w:basedOn w:val="Normal"/>
    <w:next w:val="Normal"/>
    <w:autoRedefine/>
    <w:rsid w:val="0072774B"/>
    <w:pPr>
      <w:tabs>
        <w:tab w:val="num" w:pos="540"/>
      </w:tabs>
    </w:pPr>
    <w:rPr>
      <w:rFonts w:eastAsia="Times New Roman"/>
      <w:szCs w:val="21"/>
      <w:lang w:eastAsia="pt-BR"/>
    </w:rPr>
  </w:style>
  <w:style w:type="paragraph" w:styleId="Remissivo8">
    <w:name w:val="index 8"/>
    <w:basedOn w:val="Normal"/>
    <w:next w:val="Normal"/>
    <w:autoRedefine/>
    <w:rsid w:val="0072774B"/>
    <w:rPr>
      <w:rFonts w:eastAsia="Times New Roman"/>
      <w:szCs w:val="21"/>
      <w:lang w:eastAsia="pt-BR"/>
    </w:rPr>
  </w:style>
  <w:style w:type="paragraph" w:customStyle="1" w:styleId="koerichtexto">
    <w:name w:val="koerichtexto"/>
    <w:basedOn w:val="Normal"/>
    <w:rsid w:val="0072774B"/>
    <w:pPr>
      <w:spacing w:before="60" w:after="60" w:line="300" w:lineRule="exact"/>
    </w:pPr>
    <w:rPr>
      <w:rFonts w:eastAsia="Times New Roman"/>
      <w:szCs w:val="20"/>
      <w:lang w:eastAsia="pt-BR"/>
    </w:rPr>
  </w:style>
  <w:style w:type="paragraph" w:customStyle="1" w:styleId="RTexto">
    <w:name w:val="(R) Texto"/>
    <w:basedOn w:val="Normal"/>
    <w:rsid w:val="0072774B"/>
    <w:pPr>
      <w:suppressAutoHyphens/>
      <w:ind w:firstLine="851"/>
    </w:pPr>
    <w:rPr>
      <w:rFonts w:eastAsia="Times New Roman"/>
      <w:bCs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B66A69"/>
    <w:pPr>
      <w:spacing w:after="120" w:line="480" w:lineRule="auto"/>
      <w:ind w:left="283"/>
    </w:pPr>
    <w:rPr>
      <w:rFonts w:eastAsia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66A69"/>
    <w:rPr>
      <w:rFonts w:ascii="Times New Roman" w:eastAsia="Times New Roman" w:hAnsi="Times New Roman"/>
      <w:sz w:val="24"/>
      <w:szCs w:val="24"/>
    </w:rPr>
  </w:style>
  <w:style w:type="paragraph" w:styleId="Sumrio7">
    <w:name w:val="toc 7"/>
    <w:basedOn w:val="Normal"/>
    <w:next w:val="Normal"/>
    <w:autoRedefine/>
    <w:uiPriority w:val="39"/>
    <w:unhideWhenUsed/>
    <w:rsid w:val="00B21C38"/>
    <w:pPr>
      <w:spacing w:after="100" w:line="276" w:lineRule="auto"/>
      <w:ind w:left="1320"/>
    </w:pPr>
    <w:rPr>
      <w:rFonts w:asciiTheme="minorHAnsi" w:eastAsiaTheme="minorEastAsia" w:hAnsiTheme="minorHAnsi" w:cstheme="minorBid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21C38"/>
    <w:pPr>
      <w:spacing w:after="100" w:line="276" w:lineRule="auto"/>
      <w:ind w:left="1540"/>
    </w:pPr>
    <w:rPr>
      <w:rFonts w:asciiTheme="minorHAnsi" w:eastAsiaTheme="minorEastAsia" w:hAnsiTheme="minorHAnsi" w:cstheme="minorBid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21C38"/>
    <w:pPr>
      <w:spacing w:after="100" w:line="276" w:lineRule="auto"/>
      <w:ind w:left="1760"/>
    </w:pPr>
    <w:rPr>
      <w:rFonts w:asciiTheme="minorHAnsi" w:eastAsiaTheme="minorEastAsia" w:hAnsiTheme="minorHAnsi" w:cstheme="minorBidi"/>
      <w:lang w:eastAsia="pt-BR"/>
    </w:rPr>
  </w:style>
  <w:style w:type="paragraph" w:customStyle="1" w:styleId="EstiloTtulo2NoTodasemmaisculas">
    <w:name w:val="Estilo Título 2 + Não Todas em maiúsculas"/>
    <w:basedOn w:val="Ttulo2"/>
    <w:rsid w:val="005931B4"/>
    <w:pPr>
      <w:keepLines w:val="0"/>
      <w:numPr>
        <w:ilvl w:val="0"/>
        <w:numId w:val="0"/>
      </w:numPr>
      <w:tabs>
        <w:tab w:val="num" w:pos="1141"/>
      </w:tabs>
      <w:spacing w:before="240" w:after="60"/>
      <w:ind w:left="1287" w:hanging="578"/>
    </w:pPr>
    <w:rPr>
      <w:rFonts w:cs="Arial"/>
      <w:b/>
      <w:bCs w:val="0"/>
      <w:caps w:val="0"/>
      <w:szCs w:val="24"/>
      <w:lang w:eastAsia="pt-BR"/>
    </w:rPr>
  </w:style>
  <w:style w:type="paragraph" w:customStyle="1" w:styleId="EstiloEstiloTtulo2NoTodasemmaisculasNoNegritoToda">
    <w:name w:val="Estilo Estilo Título 2 + Não Todas em maiúsculas + Não Negrito Toda..."/>
    <w:basedOn w:val="EstiloTtulo2NoTodasemmaisculas"/>
    <w:rsid w:val="005931B4"/>
    <w:pPr>
      <w:numPr>
        <w:ilvl w:val="1"/>
        <w:numId w:val="3"/>
      </w:numPr>
      <w:tabs>
        <w:tab w:val="left" w:pos="357"/>
      </w:tabs>
    </w:pPr>
    <w:rPr>
      <w:rFonts w:cs="Times New Roman"/>
      <w:b w:val="0"/>
      <w:caps/>
      <w:szCs w:val="20"/>
    </w:rPr>
  </w:style>
  <w:style w:type="character" w:customStyle="1" w:styleId="T4">
    <w:name w:val="T4"/>
    <w:hidden/>
    <w:rsid w:val="005931B4"/>
    <w:rPr>
      <w:sz w:val="20"/>
    </w:rPr>
  </w:style>
  <w:style w:type="character" w:customStyle="1" w:styleId="a">
    <w:name w:val="a"/>
    <w:basedOn w:val="Fontepargpadro"/>
    <w:rsid w:val="005931B4"/>
  </w:style>
  <w:style w:type="paragraph" w:customStyle="1" w:styleId="TtuloCapa">
    <w:name w:val="Título Capa"/>
    <w:basedOn w:val="Normal"/>
    <w:next w:val="Normal"/>
    <w:rsid w:val="005931B4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Cs w:val="24"/>
      <w:lang w:val="en-US"/>
    </w:rPr>
  </w:style>
  <w:style w:type="paragraph" w:customStyle="1" w:styleId="Normal-Dani">
    <w:name w:val="Normal - Dani"/>
    <w:basedOn w:val="Normal"/>
    <w:rsid w:val="005931B4"/>
    <w:pPr>
      <w:numPr>
        <w:numId w:val="4"/>
      </w:numPr>
      <w:spacing w:line="240" w:lineRule="auto"/>
    </w:pPr>
    <w:rPr>
      <w:rFonts w:eastAsia="Times New Roman"/>
      <w:szCs w:val="24"/>
      <w:lang w:eastAsia="pt-BR"/>
    </w:rPr>
  </w:style>
  <w:style w:type="paragraph" w:customStyle="1" w:styleId="Ttulo10">
    <w:name w:val="Título1"/>
    <w:basedOn w:val="Normal"/>
    <w:rsid w:val="005931B4"/>
    <w:pPr>
      <w:spacing w:line="240" w:lineRule="auto"/>
    </w:pPr>
    <w:rPr>
      <w:rFonts w:eastAsia="Times New Roman" w:cs="Arial"/>
      <w:b/>
      <w:bCs/>
      <w:caps/>
      <w:szCs w:val="24"/>
      <w:lang w:val="pt-PT" w:eastAsia="pt-BR"/>
    </w:rPr>
  </w:style>
  <w:style w:type="paragraph" w:customStyle="1" w:styleId="EstiloCentralizado">
    <w:name w:val="Estilo Centralizado"/>
    <w:basedOn w:val="Normal"/>
    <w:rsid w:val="005931B4"/>
    <w:pPr>
      <w:jc w:val="center"/>
    </w:pPr>
    <w:rPr>
      <w:rFonts w:eastAsia="Times New Roman"/>
      <w:szCs w:val="20"/>
      <w:lang w:eastAsia="pt-BR"/>
    </w:rPr>
  </w:style>
  <w:style w:type="paragraph" w:customStyle="1" w:styleId="111Titulo4">
    <w:name w:val="1.1.1 Titulo 4"/>
    <w:basedOn w:val="Normal"/>
    <w:next w:val="Normal"/>
    <w:autoRedefine/>
    <w:rsid w:val="005931B4"/>
    <w:rPr>
      <w:rFonts w:eastAsia="Times New Roman"/>
      <w:b/>
      <w:smallCaps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931B4"/>
    <w:pPr>
      <w:tabs>
        <w:tab w:val="left" w:pos="3720"/>
      </w:tabs>
    </w:pPr>
    <w:rPr>
      <w:rFonts w:eastAsia="Times New Roman"/>
      <w:bCs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931B4"/>
    <w:rPr>
      <w:rFonts w:ascii="Arial" w:eastAsia="Times New Roman" w:hAnsi="Arial"/>
      <w:bCs/>
      <w:sz w:val="22"/>
      <w:szCs w:val="24"/>
    </w:rPr>
  </w:style>
  <w:style w:type="character" w:styleId="HiperlinkVisitado">
    <w:name w:val="FollowedHyperlink"/>
    <w:basedOn w:val="Fontepargpadro"/>
    <w:rsid w:val="005931B4"/>
    <w:rPr>
      <w:color w:val="800080"/>
      <w:u w:val="single"/>
    </w:rPr>
  </w:style>
  <w:style w:type="paragraph" w:styleId="Numerada3">
    <w:name w:val="List Number 3"/>
    <w:basedOn w:val="Normal"/>
    <w:rsid w:val="005931B4"/>
    <w:pPr>
      <w:tabs>
        <w:tab w:val="num" w:pos="926"/>
      </w:tabs>
      <w:ind w:left="926" w:hanging="360"/>
    </w:pPr>
    <w:rPr>
      <w:rFonts w:eastAsia="Times New Roman"/>
      <w:szCs w:val="24"/>
      <w:lang w:eastAsia="pt-BR"/>
    </w:rPr>
  </w:style>
  <w:style w:type="paragraph" w:customStyle="1" w:styleId="EstiloForteTimesNewRoman">
    <w:name w:val="Estilo Forte + Times New Roman"/>
    <w:basedOn w:val="Ttulo4"/>
    <w:next w:val="111Titulo4"/>
    <w:rsid w:val="005931B4"/>
    <w:pPr>
      <w:keepLines w:val="0"/>
      <w:numPr>
        <w:ilvl w:val="0"/>
        <w:numId w:val="0"/>
      </w:numPr>
    </w:pPr>
    <w:rPr>
      <w:b/>
      <w:bCs w:val="0"/>
      <w:iCs w:val="0"/>
      <w:szCs w:val="24"/>
      <w:lang w:eastAsia="pt-BR"/>
    </w:rPr>
  </w:style>
  <w:style w:type="paragraph" w:customStyle="1" w:styleId="RefernciasBibliogrficas">
    <w:name w:val="Referências Bibliográficas"/>
    <w:basedOn w:val="Normal"/>
    <w:rsid w:val="005931B4"/>
    <w:pPr>
      <w:spacing w:before="240" w:line="240" w:lineRule="auto"/>
    </w:pPr>
    <w:rPr>
      <w:rFonts w:eastAsia="Times New Roman"/>
      <w:szCs w:val="20"/>
      <w:lang w:eastAsia="pt-BR"/>
    </w:rPr>
  </w:style>
  <w:style w:type="paragraph" w:customStyle="1" w:styleId="bib">
    <w:name w:val="bib"/>
    <w:basedOn w:val="Normal"/>
    <w:rsid w:val="005931B4"/>
    <w:pPr>
      <w:suppressAutoHyphens/>
    </w:pPr>
    <w:rPr>
      <w:rFonts w:eastAsia="Times New Roman"/>
      <w:szCs w:val="20"/>
      <w:lang w:eastAsia="ar-SA"/>
    </w:rPr>
  </w:style>
  <w:style w:type="paragraph" w:customStyle="1" w:styleId="EstiloFigura10ptItlico">
    <w:name w:val="Estilo Figura + 10 pt Itálico"/>
    <w:basedOn w:val="Figura"/>
    <w:link w:val="EstiloFigura10ptItlicoCharChar"/>
    <w:rsid w:val="005931B4"/>
    <w:pPr>
      <w:numPr>
        <w:numId w:val="5"/>
      </w:numPr>
      <w:outlineLvl w:val="0"/>
    </w:pPr>
    <w:rPr>
      <w:bCs/>
      <w:i/>
      <w:iCs/>
    </w:rPr>
  </w:style>
  <w:style w:type="character" w:customStyle="1" w:styleId="EstiloFigura10ptItlicoCharChar">
    <w:name w:val="Estilo Figura + 10 pt Itálico Char Char"/>
    <w:basedOn w:val="FiguraChar"/>
    <w:link w:val="EstiloFigura10ptItlico"/>
    <w:rsid w:val="005931B4"/>
    <w:rPr>
      <w:rFonts w:ascii="Arial" w:eastAsia="Times New Roman" w:hAnsi="Arial"/>
      <w:b/>
      <w:bCs/>
      <w:i/>
      <w:iCs/>
      <w:snapToGrid w:val="0"/>
      <w:sz w:val="22"/>
    </w:rPr>
  </w:style>
  <w:style w:type="paragraph" w:customStyle="1" w:styleId="txtproduto">
    <w:name w:val="txtproduto"/>
    <w:basedOn w:val="Normal"/>
    <w:rsid w:val="005931B4"/>
    <w:pPr>
      <w:suppressAutoHyphens/>
      <w:spacing w:before="84" w:line="240" w:lineRule="atLeast"/>
      <w:ind w:left="167" w:right="167"/>
    </w:pPr>
    <w:rPr>
      <w:rFonts w:ascii="Verdana" w:eastAsia="Times New Roman" w:hAnsi="Verdana"/>
      <w:color w:val="333333"/>
      <w:sz w:val="18"/>
      <w:szCs w:val="18"/>
      <w:lang w:eastAsia="ar-SA"/>
    </w:rPr>
  </w:style>
  <w:style w:type="paragraph" w:customStyle="1" w:styleId="citao">
    <w:name w:val="citação"/>
    <w:basedOn w:val="Corpodetexto"/>
    <w:rsid w:val="005931B4"/>
    <w:pPr>
      <w:widowControl w:val="0"/>
      <w:spacing w:before="240" w:after="0"/>
      <w:ind w:left="851"/>
    </w:pPr>
    <w:rPr>
      <w:rFonts w:eastAsia="Times New Roman"/>
      <w:i/>
      <w:snapToGrid w:val="0"/>
      <w:sz w:val="20"/>
      <w:szCs w:val="20"/>
      <w:lang w:eastAsia="pt-BR"/>
    </w:rPr>
  </w:style>
  <w:style w:type="paragraph" w:styleId="Data">
    <w:name w:val="Date"/>
    <w:basedOn w:val="Normal"/>
    <w:next w:val="Normal"/>
    <w:link w:val="DataChar"/>
    <w:rsid w:val="005931B4"/>
    <w:pPr>
      <w:widowControl w:val="0"/>
      <w:spacing w:after="260" w:line="220" w:lineRule="atLeast"/>
      <w:ind w:left="835" w:right="-360"/>
    </w:pPr>
    <w:rPr>
      <w:rFonts w:eastAsia="Times New Roman"/>
      <w:snapToGrid w:val="0"/>
      <w:sz w:val="20"/>
      <w:szCs w:val="20"/>
      <w:lang w:eastAsia="pt-BR"/>
    </w:rPr>
  </w:style>
  <w:style w:type="character" w:customStyle="1" w:styleId="DataChar">
    <w:name w:val="Data Char"/>
    <w:basedOn w:val="Fontepargpadro"/>
    <w:link w:val="Data"/>
    <w:rsid w:val="005931B4"/>
    <w:rPr>
      <w:rFonts w:ascii="Arial" w:eastAsia="Times New Roman" w:hAnsi="Arial"/>
      <w:snapToGrid w:val="0"/>
    </w:rPr>
  </w:style>
  <w:style w:type="paragraph" w:styleId="MapadoDocumento">
    <w:name w:val="Document Map"/>
    <w:basedOn w:val="Normal"/>
    <w:link w:val="MapadoDocumentoChar"/>
    <w:rsid w:val="005931B4"/>
    <w:pPr>
      <w:widowControl w:val="0"/>
      <w:shd w:val="clear" w:color="auto" w:fill="000080"/>
      <w:spacing w:line="240" w:lineRule="auto"/>
    </w:pPr>
    <w:rPr>
      <w:rFonts w:ascii="Tahoma" w:eastAsia="Times New Roman" w:hAnsi="Tahoma"/>
      <w:snapToGrid w:val="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5931B4"/>
    <w:rPr>
      <w:rFonts w:ascii="Tahoma" w:eastAsia="Times New Roman" w:hAnsi="Tahoma"/>
      <w:snapToGrid w:val="0"/>
      <w:sz w:val="24"/>
      <w:shd w:val="clear" w:color="auto" w:fill="000080"/>
    </w:rPr>
  </w:style>
  <w:style w:type="paragraph" w:customStyle="1" w:styleId="Marcadorletra">
    <w:name w:val="Marcador letra"/>
    <w:basedOn w:val="Marcador"/>
    <w:rsid w:val="005931B4"/>
    <w:pPr>
      <w:numPr>
        <w:numId w:val="6"/>
      </w:numPr>
      <w:ind w:left="357" w:hanging="357"/>
    </w:pPr>
  </w:style>
  <w:style w:type="paragraph" w:customStyle="1" w:styleId="Marcadornumero">
    <w:name w:val="Marcadornumero"/>
    <w:basedOn w:val="Marcadorletra"/>
    <w:rsid w:val="005931B4"/>
    <w:pPr>
      <w:numPr>
        <w:numId w:val="7"/>
      </w:numPr>
      <w:ind w:left="357" w:hanging="357"/>
    </w:pPr>
  </w:style>
  <w:style w:type="paragraph" w:customStyle="1" w:styleId="Pargrafo">
    <w:name w:val="Parágrafo"/>
    <w:basedOn w:val="Normal"/>
    <w:rsid w:val="005931B4"/>
    <w:pPr>
      <w:widowControl w:val="0"/>
      <w:spacing w:before="240"/>
    </w:pPr>
    <w:rPr>
      <w:rFonts w:eastAsia="Times New Roman"/>
      <w:snapToGrid w:val="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5931B4"/>
    <w:pPr>
      <w:widowControl w:val="0"/>
      <w:spacing w:line="240" w:lineRule="auto"/>
    </w:pPr>
    <w:rPr>
      <w:rFonts w:eastAsia="Times New Roman"/>
      <w:snapToGrid w:val="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931B4"/>
    <w:rPr>
      <w:rFonts w:ascii="Arial" w:eastAsia="Times New Roman" w:hAnsi="Arial"/>
      <w:snapToGrid w:val="0"/>
    </w:rPr>
  </w:style>
  <w:style w:type="paragraph" w:customStyle="1" w:styleId="TtuloX">
    <w:name w:val="Título X"/>
    <w:basedOn w:val="Normal"/>
    <w:rsid w:val="005931B4"/>
    <w:pPr>
      <w:widowControl w:val="0"/>
      <w:spacing w:after="160"/>
    </w:pPr>
    <w:rPr>
      <w:rFonts w:eastAsia="Times New Roman"/>
      <w:b/>
      <w:caps/>
      <w:snapToGrid w:val="0"/>
      <w:szCs w:val="20"/>
      <w:lang w:eastAsia="pt-BR"/>
    </w:rPr>
  </w:style>
  <w:style w:type="paragraph" w:styleId="Remissivo1">
    <w:name w:val="index 1"/>
    <w:basedOn w:val="Normal"/>
    <w:next w:val="Normal"/>
    <w:autoRedefine/>
    <w:rsid w:val="005931B4"/>
    <w:pPr>
      <w:widowControl w:val="0"/>
      <w:spacing w:line="240" w:lineRule="auto"/>
      <w:ind w:left="240" w:hanging="240"/>
    </w:pPr>
    <w:rPr>
      <w:rFonts w:eastAsia="Times New Roman"/>
      <w:snapToGrid w:val="0"/>
      <w:szCs w:val="20"/>
      <w:lang w:eastAsia="pt-BR"/>
    </w:rPr>
  </w:style>
  <w:style w:type="paragraph" w:styleId="Remissivo2">
    <w:name w:val="index 2"/>
    <w:basedOn w:val="Normal"/>
    <w:next w:val="Normal"/>
    <w:autoRedefine/>
    <w:rsid w:val="005931B4"/>
    <w:pPr>
      <w:widowControl w:val="0"/>
      <w:spacing w:line="240" w:lineRule="auto"/>
      <w:ind w:left="480" w:hanging="240"/>
    </w:pPr>
    <w:rPr>
      <w:rFonts w:eastAsia="Times New Roman"/>
      <w:snapToGrid w:val="0"/>
      <w:szCs w:val="20"/>
      <w:lang w:eastAsia="pt-BR"/>
    </w:rPr>
  </w:style>
  <w:style w:type="paragraph" w:styleId="Remissivo4">
    <w:name w:val="index 4"/>
    <w:basedOn w:val="Normal"/>
    <w:next w:val="Normal"/>
    <w:autoRedefine/>
    <w:rsid w:val="005931B4"/>
    <w:pPr>
      <w:widowControl w:val="0"/>
      <w:spacing w:line="240" w:lineRule="auto"/>
      <w:ind w:left="960" w:hanging="240"/>
    </w:pPr>
    <w:rPr>
      <w:rFonts w:eastAsia="Times New Roman"/>
      <w:snapToGrid w:val="0"/>
      <w:szCs w:val="20"/>
      <w:lang w:eastAsia="pt-BR"/>
    </w:rPr>
  </w:style>
  <w:style w:type="paragraph" w:styleId="Remissivo5">
    <w:name w:val="index 5"/>
    <w:basedOn w:val="Normal"/>
    <w:next w:val="Normal"/>
    <w:autoRedefine/>
    <w:rsid w:val="005931B4"/>
    <w:pPr>
      <w:widowControl w:val="0"/>
      <w:spacing w:line="240" w:lineRule="auto"/>
      <w:ind w:left="1200" w:hanging="240"/>
    </w:pPr>
    <w:rPr>
      <w:rFonts w:eastAsia="Times New Roman"/>
      <w:snapToGrid w:val="0"/>
      <w:szCs w:val="20"/>
      <w:lang w:eastAsia="pt-BR"/>
    </w:rPr>
  </w:style>
  <w:style w:type="paragraph" w:styleId="Remissivo6">
    <w:name w:val="index 6"/>
    <w:basedOn w:val="Normal"/>
    <w:next w:val="Normal"/>
    <w:autoRedefine/>
    <w:rsid w:val="005931B4"/>
    <w:pPr>
      <w:widowControl w:val="0"/>
      <w:spacing w:line="240" w:lineRule="auto"/>
      <w:ind w:left="1440" w:hanging="240"/>
    </w:pPr>
    <w:rPr>
      <w:rFonts w:eastAsia="Times New Roman"/>
      <w:snapToGrid w:val="0"/>
      <w:szCs w:val="20"/>
      <w:lang w:eastAsia="pt-BR"/>
    </w:rPr>
  </w:style>
  <w:style w:type="paragraph" w:styleId="Remissivo7">
    <w:name w:val="index 7"/>
    <w:basedOn w:val="Normal"/>
    <w:next w:val="Normal"/>
    <w:autoRedefine/>
    <w:rsid w:val="005931B4"/>
    <w:pPr>
      <w:widowControl w:val="0"/>
      <w:spacing w:line="240" w:lineRule="auto"/>
      <w:ind w:left="1680" w:hanging="240"/>
    </w:pPr>
    <w:rPr>
      <w:rFonts w:eastAsia="Times New Roman"/>
      <w:snapToGrid w:val="0"/>
      <w:szCs w:val="20"/>
      <w:lang w:eastAsia="pt-BR"/>
    </w:rPr>
  </w:style>
  <w:style w:type="paragraph" w:styleId="Remissivo9">
    <w:name w:val="index 9"/>
    <w:basedOn w:val="Normal"/>
    <w:next w:val="Normal"/>
    <w:autoRedefine/>
    <w:rsid w:val="005931B4"/>
    <w:pPr>
      <w:widowControl w:val="0"/>
      <w:spacing w:line="240" w:lineRule="auto"/>
      <w:ind w:left="2160" w:hanging="240"/>
    </w:pPr>
    <w:rPr>
      <w:rFonts w:eastAsia="Times New Roman"/>
      <w:snapToGrid w:val="0"/>
      <w:szCs w:val="20"/>
      <w:lang w:eastAsia="pt-BR"/>
    </w:rPr>
  </w:style>
  <w:style w:type="paragraph" w:styleId="Ttulodendiceremissivo">
    <w:name w:val="index heading"/>
    <w:basedOn w:val="Normal"/>
    <w:next w:val="Remissivo1"/>
    <w:rsid w:val="005931B4"/>
    <w:pPr>
      <w:widowControl w:val="0"/>
      <w:spacing w:line="240" w:lineRule="auto"/>
    </w:pPr>
    <w:rPr>
      <w:rFonts w:eastAsia="Times New Roman"/>
      <w:snapToGrid w:val="0"/>
      <w:szCs w:val="20"/>
      <w:lang w:eastAsia="pt-BR"/>
    </w:rPr>
  </w:style>
  <w:style w:type="character" w:styleId="Forte">
    <w:name w:val="Strong"/>
    <w:basedOn w:val="Fontepargpadro"/>
    <w:rsid w:val="005931B4"/>
    <w:rPr>
      <w:b/>
      <w:bCs/>
    </w:rPr>
  </w:style>
  <w:style w:type="table" w:customStyle="1" w:styleId="Tabelak">
    <w:name w:val="Tabela k"/>
    <w:basedOn w:val="Tabelanormal"/>
    <w:rsid w:val="005931B4"/>
    <w:rPr>
      <w:rFonts w:ascii="Times New Roman" w:eastAsia="Times New Roman" w:hAnsi="Times New Roman"/>
    </w:rPr>
    <w:tblPr/>
  </w:style>
  <w:style w:type="numbering" w:styleId="Artigoseo">
    <w:name w:val="Outline List 3"/>
    <w:basedOn w:val="Semlista"/>
    <w:rsid w:val="005931B4"/>
    <w:pPr>
      <w:numPr>
        <w:numId w:val="8"/>
      </w:numPr>
    </w:pPr>
  </w:style>
  <w:style w:type="paragraph" w:customStyle="1" w:styleId="karina4">
    <w:name w:val="karina 4"/>
    <w:basedOn w:val="Normal"/>
    <w:rsid w:val="005931B4"/>
    <w:pPr>
      <w:widowControl w:val="0"/>
      <w:spacing w:before="100" w:beforeAutospacing="1" w:line="480" w:lineRule="auto"/>
    </w:pPr>
    <w:rPr>
      <w:rFonts w:eastAsia="Times New Roman"/>
      <w:b/>
      <w:snapToGrid w:val="0"/>
      <w:szCs w:val="20"/>
      <w:lang w:eastAsia="pt-BR"/>
    </w:rPr>
  </w:style>
  <w:style w:type="paragraph" w:customStyle="1" w:styleId="EstiloNegritoAntes5ptEspaamentoentrelinhasDuplo">
    <w:name w:val="Estilo Negrito Antes:  5 pt Espaçamento entre linhas:  Duplo"/>
    <w:basedOn w:val="Normal"/>
    <w:rsid w:val="005931B4"/>
    <w:pPr>
      <w:widowControl w:val="0"/>
      <w:spacing w:before="100" w:line="480" w:lineRule="auto"/>
    </w:pPr>
    <w:rPr>
      <w:rFonts w:eastAsia="Times New Roman"/>
      <w:b/>
      <w:bCs/>
      <w:snapToGrid w:val="0"/>
      <w:szCs w:val="24"/>
      <w:lang w:eastAsia="pt-BR"/>
    </w:rPr>
  </w:style>
  <w:style w:type="paragraph" w:customStyle="1" w:styleId="Recuodecorpodetexto21">
    <w:name w:val="Recuo de corpo de texto 21"/>
    <w:basedOn w:val="Normal"/>
    <w:rsid w:val="005931B4"/>
    <w:pPr>
      <w:suppressAutoHyphens/>
      <w:spacing w:before="120" w:after="120"/>
      <w:ind w:left="567" w:hanging="567"/>
    </w:pPr>
    <w:rPr>
      <w:rFonts w:eastAsia="Times New Roman"/>
      <w:b/>
      <w:szCs w:val="20"/>
      <w:lang w:eastAsia="ar-SA"/>
    </w:rPr>
  </w:style>
  <w:style w:type="paragraph" w:customStyle="1" w:styleId="Corpodetexto21">
    <w:name w:val="Corpo de texto 21"/>
    <w:basedOn w:val="Normal"/>
    <w:rsid w:val="005931B4"/>
    <w:pPr>
      <w:widowControl w:val="0"/>
      <w:suppressAutoHyphens/>
      <w:spacing w:after="120" w:line="480" w:lineRule="auto"/>
    </w:pPr>
    <w:rPr>
      <w:rFonts w:eastAsia="Times New Roman" w:cs="Calibri"/>
      <w:szCs w:val="20"/>
      <w:lang w:eastAsia="ar-SA"/>
    </w:rPr>
  </w:style>
  <w:style w:type="paragraph" w:customStyle="1" w:styleId="Recuodecorpodetexto31">
    <w:name w:val="Recuo de corpo de texto 31"/>
    <w:basedOn w:val="Normal"/>
    <w:rsid w:val="005931B4"/>
    <w:pPr>
      <w:suppressAutoHyphens/>
      <w:spacing w:before="120"/>
    </w:pPr>
    <w:rPr>
      <w:rFonts w:eastAsia="Times New Roman" w:cs="Arial"/>
      <w:szCs w:val="20"/>
      <w:lang w:eastAsia="ar-SA"/>
    </w:rPr>
  </w:style>
  <w:style w:type="paragraph" w:customStyle="1" w:styleId="Blockquote">
    <w:name w:val="Blockquote"/>
    <w:basedOn w:val="Normal"/>
    <w:rsid w:val="005931B4"/>
    <w:pPr>
      <w:suppressAutoHyphens/>
      <w:spacing w:before="100" w:after="100" w:line="240" w:lineRule="auto"/>
      <w:ind w:left="360" w:right="360"/>
    </w:pPr>
    <w:rPr>
      <w:rFonts w:eastAsia="Times New Roman"/>
      <w:szCs w:val="20"/>
      <w:lang w:eastAsia="ar-SA"/>
    </w:rPr>
  </w:style>
  <w:style w:type="paragraph" w:customStyle="1" w:styleId="CorpodeTexto0">
    <w:name w:val="Corpo de Texto"/>
    <w:basedOn w:val="Normal"/>
    <w:rsid w:val="005931B4"/>
    <w:pPr>
      <w:suppressAutoHyphens/>
      <w:spacing w:line="240" w:lineRule="auto"/>
    </w:pPr>
    <w:rPr>
      <w:rFonts w:eastAsia="Times New Roman" w:cs="Arial"/>
      <w:szCs w:val="20"/>
      <w:lang w:val="pt-PT" w:eastAsia="ar-SA"/>
    </w:rPr>
  </w:style>
  <w:style w:type="paragraph" w:customStyle="1" w:styleId="A200670">
    <w:name w:val="_A200670"/>
    <w:rsid w:val="005931B4"/>
    <w:pPr>
      <w:widowControl w:val="0"/>
      <w:tabs>
        <w:tab w:val="decimal" w:pos="1584"/>
      </w:tabs>
      <w:ind w:left="720" w:firstLine="2016"/>
      <w:jc w:val="both"/>
    </w:pPr>
    <w:rPr>
      <w:rFonts w:ascii="Times New Roman" w:eastAsia="Times New Roman" w:hAnsi="Times New Roman"/>
      <w:color w:val="000000"/>
      <w:sz w:val="24"/>
    </w:rPr>
  </w:style>
  <w:style w:type="paragraph" w:styleId="SemEspaamento">
    <w:name w:val="No Spacing"/>
    <w:uiPriority w:val="1"/>
    <w:qFormat/>
    <w:rsid w:val="00331DAF"/>
    <w:rPr>
      <w:rFonts w:ascii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basedOn w:val="Fontepargpadro"/>
    <w:rsid w:val="002328E3"/>
  </w:style>
  <w:style w:type="paragraph" w:styleId="Bibliografia">
    <w:name w:val="Bibliography"/>
    <w:basedOn w:val="Normal"/>
    <w:next w:val="Normal"/>
    <w:uiPriority w:val="37"/>
    <w:unhideWhenUsed/>
    <w:rsid w:val="00821BF5"/>
  </w:style>
  <w:style w:type="character" w:customStyle="1" w:styleId="longtext1">
    <w:name w:val="long_text1"/>
    <w:basedOn w:val="Fontepargpadro"/>
    <w:rsid w:val="00B56F33"/>
    <w:rPr>
      <w:sz w:val="20"/>
      <w:szCs w:val="20"/>
    </w:rPr>
  </w:style>
  <w:style w:type="character" w:customStyle="1" w:styleId="apple-converted-space">
    <w:name w:val="apple-converted-space"/>
    <w:basedOn w:val="Fontepargpadro"/>
    <w:rsid w:val="00274CAD"/>
  </w:style>
  <w:style w:type="paragraph" w:customStyle="1" w:styleId="TableParagraph">
    <w:name w:val="Table Paragraph"/>
    <w:basedOn w:val="Normal"/>
    <w:uiPriority w:val="1"/>
    <w:qFormat/>
    <w:rsid w:val="0040152E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0"/>
      <w:szCs w:val="24"/>
      <w:lang w:eastAsia="pt-BR"/>
    </w:rPr>
  </w:style>
  <w:style w:type="paragraph" w:styleId="Citao0">
    <w:name w:val="Quote"/>
    <w:basedOn w:val="Normal"/>
    <w:next w:val="Normal"/>
    <w:link w:val="CitaoChar"/>
    <w:uiPriority w:val="29"/>
    <w:qFormat/>
    <w:rsid w:val="0087184E"/>
    <w:pPr>
      <w:ind w:left="2268"/>
    </w:pPr>
    <w:rPr>
      <w:i/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0"/>
    <w:uiPriority w:val="29"/>
    <w:rsid w:val="0087184E"/>
    <w:rPr>
      <w:rFonts w:ascii="Arial" w:hAnsi="Arial"/>
      <w:i/>
      <w:iCs/>
      <w:color w:val="404040" w:themeColor="text1" w:themeTint="BF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5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0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2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3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581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054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884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927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0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7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565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461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644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038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218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807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59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68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23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8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31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48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0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4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11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1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847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264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3497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3852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97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461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759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153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982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01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Car08</b:Tag>
    <b:SourceType>Misc</b:SourceType>
    <b:Guid>{9E45784C-362E-4DB7-AE18-1E1CAF822CC2}</b:Guid>
    <b:Author>
      <b:Author>
        <b:NameList>
          <b:Person>
            <b:Last>Carnin</b:Last>
          </b:Person>
        </b:NameList>
      </b:Author>
    </b:Author>
    <b:Title>,hdsad</b:Title>
    <b:Year>2008</b:Year>
    <b:City>Joaçaba</b:City>
    <b:Publisher>Unoesc</b:Publisher>
    <b:PublicationTitle>dfgh</b:PublicationTitle>
    <b:StateProvince>sc</b:StateProvince>
    <b:CountryRegion>Brasil</b:CountryRegion>
    <b:RefOrder>2</b:RefOrder>
  </b:Source>
  <b:Source>
    <b:Tag>Raq08</b:Tag>
    <b:SourceType>JournalArticle</b:SourceType>
    <b:Guid>{A8F07726-64B7-494C-BA77-E41852A5148D}</b:Guid>
    <b:Author>
      <b:Author>
        <b:NameList>
          <b:Person>
            <b:Last>Carnin</b:Last>
            <b:First>Raquel</b:First>
          </b:Person>
        </b:NameList>
      </b:Author>
    </b:Author>
    <b:Title>Areia de FUndição</b:Title>
    <b:Year>2008</b:Year>
    <b:Pages>11</b:Pages>
    <b:JournalName>Unoesc</b:JournalName>
    <b:RefOrder>1</b:RefOrder>
  </b:Source>
</b:Sources>
</file>

<file path=customXml/itemProps1.xml><?xml version="1.0" encoding="utf-8"?>
<ds:datastoreItem xmlns:ds="http://schemas.openxmlformats.org/officeDocument/2006/customXml" ds:itemID="{0C233F9E-DBD2-4E1D-ADF3-DCEFF450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1463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funoesc</Company>
  <LinksUpToDate>false</LinksUpToDate>
  <CharactersWithSpaces>9351</CharactersWithSpaces>
  <SharedDoc>false</SharedDoc>
  <HLinks>
    <vt:vector size="42" baseType="variant">
      <vt:variant>
        <vt:i4>7536666</vt:i4>
      </vt:variant>
      <vt:variant>
        <vt:i4>117</vt:i4>
      </vt:variant>
      <vt:variant>
        <vt:i4>0</vt:i4>
      </vt:variant>
      <vt:variant>
        <vt:i4>5</vt:i4>
      </vt:variant>
      <vt:variant>
        <vt:lpwstr>http://www.google.com.br/search?hl=pt-BR&amp;source=hp&amp;q=codigo+do+meio+ambiente+de+santa+catarina&amp;aq=f&amp;aqi=g10&amp;aql=&amp;oq=&amp;gs_rfai</vt:lpwstr>
      </vt:variant>
      <vt:variant>
        <vt:lpwstr/>
      </vt:variant>
      <vt:variant>
        <vt:i4>2293886</vt:i4>
      </vt:variant>
      <vt:variant>
        <vt:i4>114</vt:i4>
      </vt:variant>
      <vt:variant>
        <vt:i4>0</vt:i4>
      </vt:variant>
      <vt:variant>
        <vt:i4>5</vt:i4>
      </vt:variant>
      <vt:variant>
        <vt:lpwstr>http://www.luzerna.sc.gov.br/conteudo/?item=16438&amp;fa=3</vt:lpwstr>
      </vt:variant>
      <vt:variant>
        <vt:lpwstr/>
      </vt:variant>
      <vt:variant>
        <vt:i4>2293886</vt:i4>
      </vt:variant>
      <vt:variant>
        <vt:i4>111</vt:i4>
      </vt:variant>
      <vt:variant>
        <vt:i4>0</vt:i4>
      </vt:variant>
      <vt:variant>
        <vt:i4>5</vt:i4>
      </vt:variant>
      <vt:variant>
        <vt:lpwstr>http://www.luzerna.sc.gov.br/conteudo/?item=16438&amp;fa=3</vt:lpwstr>
      </vt:variant>
      <vt:variant>
        <vt:lpwstr/>
      </vt:variant>
      <vt:variant>
        <vt:i4>2293886</vt:i4>
      </vt:variant>
      <vt:variant>
        <vt:i4>108</vt:i4>
      </vt:variant>
      <vt:variant>
        <vt:i4>0</vt:i4>
      </vt:variant>
      <vt:variant>
        <vt:i4>5</vt:i4>
      </vt:variant>
      <vt:variant>
        <vt:lpwstr>http://www.luzerna.sc.gov.br/conteudo/?item=16438&amp;fa=3</vt:lpwstr>
      </vt:variant>
      <vt:variant>
        <vt:lpwstr/>
      </vt:variant>
      <vt:variant>
        <vt:i4>6946892</vt:i4>
      </vt:variant>
      <vt:variant>
        <vt:i4>105</vt:i4>
      </vt:variant>
      <vt:variant>
        <vt:i4>0</vt:i4>
      </vt:variant>
      <vt:variant>
        <vt:i4>5</vt:i4>
      </vt:variant>
      <vt:variant>
        <vt:lpwstr>http://www.google.com.br/search?source=ig&amp;hl=ptBR&amp;rlz=&amp;q=MANUAL+DE+APROVA%C3%87%C3%83O+DE+LOTEAMENTOS&amp;aq=f&amp;aqi=&amp;aql=&amp;oq=&amp;gs_rfai=</vt:lpwstr>
      </vt:variant>
      <vt:variant>
        <vt:lpwstr/>
      </vt:variant>
      <vt:variant>
        <vt:i4>7143465</vt:i4>
      </vt:variant>
      <vt:variant>
        <vt:i4>102</vt:i4>
      </vt:variant>
      <vt:variant>
        <vt:i4>0</vt:i4>
      </vt:variant>
      <vt:variant>
        <vt:i4>5</vt:i4>
      </vt:variant>
      <vt:variant>
        <vt:lpwstr>http://www.udc.edu.br/monografia/Mono18.pdf</vt:lpwstr>
      </vt:variant>
      <vt:variant>
        <vt:lpwstr/>
      </vt:variant>
      <vt:variant>
        <vt:i4>5308451</vt:i4>
      </vt:variant>
      <vt:variant>
        <vt:i4>99</vt:i4>
      </vt:variant>
      <vt:variant>
        <vt:i4>0</vt:i4>
      </vt:variant>
      <vt:variant>
        <vt:i4>5</vt:i4>
      </vt:variant>
      <vt:variant>
        <vt:lpwstr>http://portal.celesc.com.br/portal/atendimento/index.php?option=com_content&amp;task=view&amp;id=286&amp;Itemid=94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Teste</cp:lastModifiedBy>
  <cp:revision>18</cp:revision>
  <cp:lastPrinted>2019-02-12T13:09:00Z</cp:lastPrinted>
  <dcterms:created xsi:type="dcterms:W3CDTF">2018-08-20T16:44:00Z</dcterms:created>
  <dcterms:modified xsi:type="dcterms:W3CDTF">2019-02-14T17:26:00Z</dcterms:modified>
</cp:coreProperties>
</file>