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1EF" w:rsidRDefault="007171EF" w:rsidP="007171EF">
      <w:pPr>
        <w:pStyle w:val="identifica"/>
        <w:shd w:val="clear" w:color="auto" w:fill="FFFFFF"/>
        <w:spacing w:before="450" w:beforeAutospacing="0" w:after="450" w:afterAutospacing="0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 w:rsidRPr="007171EF">
        <w:rPr>
          <w:rFonts w:ascii="Arial" w:hAnsi="Arial" w:cs="Arial"/>
          <w:b/>
          <w:bCs/>
          <w:caps/>
          <w:noProof/>
          <w:color w:val="162937"/>
          <w:sz w:val="29"/>
          <w:szCs w:val="29"/>
        </w:rPr>
        <w:drawing>
          <wp:inline distT="0" distB="0" distL="0" distR="0">
            <wp:extent cx="1005840" cy="822960"/>
            <wp:effectExtent l="0" t="0" r="3810" b="0"/>
            <wp:docPr id="2" name="Imagem 2" descr="D:\LETICIA - AMMOC\Logo AMMOC\amm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ETICIA - AMMOC\Logo AMMOC\ammo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1EF" w:rsidRDefault="007171EF" w:rsidP="007171EF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</w:p>
    <w:p w:rsidR="007171EF" w:rsidRDefault="00626BB1" w:rsidP="007171EF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   </w:t>
      </w:r>
      <w:r w:rsidR="007171EF"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 </w:t>
      </w:r>
      <w:r w:rsidR="007171EF" w:rsidRPr="007171EF">
        <w:rPr>
          <w:rFonts w:ascii="Arial" w:hAnsi="Arial" w:cs="Arial"/>
          <w:b/>
          <w:bCs/>
          <w:caps/>
          <w:color w:val="162937"/>
          <w:sz w:val="29"/>
          <w:szCs w:val="29"/>
        </w:rPr>
        <w:t>AVISO DE SUSPENSÃO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 DE LICITAÇÃO PREGÃO PRESENCIAL </w:t>
      </w:r>
      <w:r w:rsidR="007171EF" w:rsidRPr="007171EF">
        <w:rPr>
          <w:rFonts w:ascii="Arial" w:hAnsi="Arial" w:cs="Arial"/>
          <w:b/>
          <w:bCs/>
          <w:caps/>
          <w:color w:val="162937"/>
          <w:sz w:val="29"/>
          <w:szCs w:val="29"/>
        </w:rPr>
        <w:t>Nº 001/2021</w:t>
      </w:r>
      <w:r w:rsidR="007171EF">
        <w:rPr>
          <w:rFonts w:ascii="Arial" w:hAnsi="Arial" w:cs="Arial"/>
          <w:b/>
          <w:bCs/>
          <w:caps/>
          <w:color w:val="162937"/>
          <w:sz w:val="29"/>
          <w:szCs w:val="29"/>
        </w:rPr>
        <w:t>.</w:t>
      </w:r>
    </w:p>
    <w:p w:rsidR="007171EF" w:rsidRPr="007171EF" w:rsidRDefault="007171EF" w:rsidP="007171EF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</w:p>
    <w:p w:rsidR="007171EF" w:rsidRPr="007171EF" w:rsidRDefault="00CE47BE" w:rsidP="00CE47BE">
      <w:pPr>
        <w:widowControl w:val="0"/>
        <w:spacing w:line="36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162937"/>
        </w:rPr>
        <w:t xml:space="preserve">         </w:t>
      </w:r>
      <w:r w:rsidR="007171EF" w:rsidRPr="007171EF">
        <w:rPr>
          <w:rFonts w:ascii="Arial" w:hAnsi="Arial" w:cs="Arial"/>
          <w:color w:val="162937"/>
        </w:rPr>
        <w:t xml:space="preserve">Objeto: </w:t>
      </w:r>
      <w:r w:rsidR="007171EF" w:rsidRPr="007171EF">
        <w:rPr>
          <w:rFonts w:ascii="Arial" w:hAnsi="Arial" w:cs="Arial"/>
        </w:rPr>
        <w:t xml:space="preserve">A presente licitação tem por objeto o </w:t>
      </w:r>
      <w:r w:rsidR="007171EF" w:rsidRPr="007171EF">
        <w:rPr>
          <w:rFonts w:ascii="Arial" w:hAnsi="Arial" w:cs="Arial"/>
          <w:b/>
        </w:rPr>
        <w:t xml:space="preserve">REGISTRO DE PREÇOS </w:t>
      </w:r>
      <w:r w:rsidR="007171EF" w:rsidRPr="007171EF">
        <w:rPr>
          <w:rFonts w:ascii="Arial" w:hAnsi="Arial" w:cs="Arial"/>
        </w:rPr>
        <w:t xml:space="preserve">para futura aquisição </w:t>
      </w:r>
      <w:r w:rsidR="007171EF" w:rsidRPr="007171EF">
        <w:rPr>
          <w:rFonts w:ascii="Arial" w:hAnsi="Arial" w:cs="Arial"/>
          <w:b/>
        </w:rPr>
        <w:t xml:space="preserve">de Receptores GNSS, </w:t>
      </w:r>
      <w:r w:rsidR="007171EF" w:rsidRPr="007171EF">
        <w:rPr>
          <w:rFonts w:ascii="Arial" w:hAnsi="Arial" w:cs="Arial"/>
        </w:rPr>
        <w:t xml:space="preserve">para uso do setor de topografia </w:t>
      </w:r>
      <w:r w:rsidR="007171EF" w:rsidRPr="007171EF">
        <w:rPr>
          <w:rFonts w:ascii="Arial" w:hAnsi="Arial" w:cs="Arial"/>
          <w:b/>
        </w:rPr>
        <w:t xml:space="preserve">da Associação dos Municípios do Meio Oeste Catarinense </w:t>
      </w:r>
      <w:r w:rsidR="007171EF">
        <w:rPr>
          <w:rFonts w:ascii="Arial" w:hAnsi="Arial" w:cs="Arial"/>
          <w:b/>
        </w:rPr>
        <w:t>–</w:t>
      </w:r>
      <w:r w:rsidR="007171EF" w:rsidRPr="007171EF">
        <w:rPr>
          <w:rFonts w:ascii="Arial" w:hAnsi="Arial" w:cs="Arial"/>
          <w:b/>
        </w:rPr>
        <w:t xml:space="preserve"> AMMOC</w:t>
      </w:r>
      <w:r w:rsidR="007171EF">
        <w:rPr>
          <w:rFonts w:ascii="Arial" w:hAnsi="Arial" w:cs="Arial"/>
        </w:rPr>
        <w:t>.</w:t>
      </w:r>
    </w:p>
    <w:p w:rsidR="007171EF" w:rsidRDefault="007171EF" w:rsidP="00CE47BE">
      <w:pPr>
        <w:pStyle w:val="dou-paragraph"/>
        <w:shd w:val="clear" w:color="auto" w:fill="FFFFFF"/>
        <w:spacing w:before="0" w:beforeAutospacing="0" w:after="15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7171EF">
        <w:rPr>
          <w:rFonts w:ascii="Arial" w:hAnsi="Arial" w:cs="Arial"/>
          <w:b/>
          <w:color w:val="162937"/>
        </w:rPr>
        <w:t xml:space="preserve">O </w:t>
      </w:r>
      <w:r w:rsidR="00626BB1">
        <w:rPr>
          <w:rFonts w:ascii="Arial" w:hAnsi="Arial" w:cs="Arial"/>
          <w:b/>
          <w:color w:val="162937"/>
        </w:rPr>
        <w:t>Presidente</w:t>
      </w:r>
      <w:r w:rsidRPr="007171EF">
        <w:rPr>
          <w:rFonts w:ascii="Arial" w:hAnsi="Arial" w:cs="Arial"/>
          <w:b/>
          <w:color w:val="162937"/>
        </w:rPr>
        <w:t xml:space="preserve"> da AMMOC torna público que decide SUSPENDER o certame referente ao Edital do Pregão Eletrônico nº 001/2021</w:t>
      </w:r>
      <w:r>
        <w:rPr>
          <w:rFonts w:ascii="Arial" w:hAnsi="Arial" w:cs="Arial"/>
          <w:b/>
          <w:color w:val="162937"/>
        </w:rPr>
        <w:t xml:space="preserve">, que seria realizado na data de 05/04/2021, </w:t>
      </w:r>
      <w:r w:rsidR="00CE47BE">
        <w:rPr>
          <w:rFonts w:ascii="Arial" w:hAnsi="Arial" w:cs="Arial"/>
          <w:b/>
          <w:color w:val="162937"/>
        </w:rPr>
        <w:t>para revisão</w:t>
      </w:r>
      <w:r w:rsidRPr="007171EF">
        <w:rPr>
          <w:rFonts w:ascii="Arial" w:hAnsi="Arial" w:cs="Arial"/>
          <w:b/>
          <w:color w:val="162937"/>
        </w:rPr>
        <w:t xml:space="preserve"> da presente licitação.</w:t>
      </w:r>
      <w:bookmarkStart w:id="0" w:name="_GoBack"/>
      <w:bookmarkEnd w:id="0"/>
    </w:p>
    <w:p w:rsidR="007171EF" w:rsidRPr="007171EF" w:rsidRDefault="007171EF" w:rsidP="007171E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b/>
          <w:color w:val="162937"/>
        </w:rPr>
      </w:pPr>
    </w:p>
    <w:p w:rsidR="007171EF" w:rsidRPr="007171EF" w:rsidRDefault="007171EF" w:rsidP="007171E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 w:rsidRPr="007171EF">
        <w:rPr>
          <w:rFonts w:ascii="Arial" w:hAnsi="Arial" w:cs="Arial"/>
          <w:color w:val="162937"/>
        </w:rPr>
        <w:t>A nova data de abertura será divulgada na forma da Lei.</w:t>
      </w:r>
    </w:p>
    <w:p w:rsidR="007171EF" w:rsidRDefault="007171EF" w:rsidP="007171E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</w:p>
    <w:p w:rsidR="00626BB1" w:rsidRDefault="00626BB1" w:rsidP="007171E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</w:p>
    <w:p w:rsidR="007171EF" w:rsidRDefault="007171EF" w:rsidP="007171E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</w:p>
    <w:p w:rsidR="007171EF" w:rsidRDefault="00626BB1" w:rsidP="007171E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b/>
          <w:bCs/>
          <w:caps/>
          <w:color w:val="162937"/>
          <w:sz w:val="26"/>
          <w:szCs w:val="26"/>
        </w:rPr>
      </w:pPr>
      <w:r>
        <w:rPr>
          <w:rFonts w:ascii="Arial" w:hAnsi="Arial" w:cs="Arial"/>
          <w:color w:val="162937"/>
        </w:rPr>
        <w:t xml:space="preserve">                           GIANFRANCO VOLPATO</w:t>
      </w:r>
    </w:p>
    <w:p w:rsidR="007171EF" w:rsidRDefault="00626BB1" w:rsidP="007171EF">
      <w:pPr>
        <w:pStyle w:val="cargo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   Presidente da AMMOC</w:t>
      </w:r>
    </w:p>
    <w:p w:rsidR="00B461F0" w:rsidRDefault="00626BB1">
      <w:r>
        <w:t xml:space="preserve">  </w:t>
      </w:r>
    </w:p>
    <w:sectPr w:rsidR="00B461F0" w:rsidSect="007171EF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EF"/>
    <w:rsid w:val="00626BB1"/>
    <w:rsid w:val="007171EF"/>
    <w:rsid w:val="00B461F0"/>
    <w:rsid w:val="00CE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B333A"/>
  <w15:chartTrackingRefBased/>
  <w15:docId w15:val="{B6F73057-393F-4158-9DA0-87FA1B91A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17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17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717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717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1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519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AMMOC-LETICIA</dc:creator>
  <cp:keywords/>
  <dc:description/>
  <cp:lastModifiedBy>AMMOC-LETICIA</cp:lastModifiedBy>
  <cp:revision>5</cp:revision>
  <dcterms:created xsi:type="dcterms:W3CDTF">2021-04-01T19:31:00Z</dcterms:created>
  <dcterms:modified xsi:type="dcterms:W3CDTF">2021-04-01T19:46:00Z</dcterms:modified>
</cp:coreProperties>
</file>